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442266449"/>
        <w:docPartObj>
          <w:docPartGallery w:val="Cover Pages"/>
          <w:docPartUnique/>
        </w:docPartObj>
      </w:sdtPr>
      <w:sdtEndPr>
        <w:rPr>
          <w:lang w:eastAsia="sv-SE"/>
        </w:rPr>
      </w:sdtEndPr>
      <w:sdtContent>
        <w:p w:rsidR="006E1A86" w:rsidRDefault="006E1A86">
          <w:r>
            <w:rPr>
              <w:noProof/>
              <w:lang w:eastAsia="sv-SE"/>
            </w:rPr>
            <mc:AlternateContent>
              <mc:Choice Requires="wpg">
                <w:drawing>
                  <wp:anchor distT="0" distB="0" distL="114300" distR="114300" simplePos="0" relativeHeight="251662336" behindDoc="0" locked="0" layoutInCell="1" allowOverlap="1">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up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ktangel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ktangel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F4EC9C5" id="Grup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">
                    <v:shape id="Rektangel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ktangel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r>
            <w:rPr>
              <w:noProof/>
              <w:lang w:eastAsia="sv-SE"/>
            </w:rPr>
            <mc:AlternateContent>
              <mc:Choice Requires="wps">
                <w:drawing>
                  <wp:anchor distT="0" distB="0" distL="114300" distR="114300" simplePos="0" relativeHeight="251660288" behindDoc="0" locked="0" layoutInCell="1" allowOverlap="1">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Textruta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Författare"/>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rsidR="006E1A86" w:rsidRDefault="006E1A86">
                                    <w:pPr>
                                      <w:pStyle w:val="Ingetavstnd"/>
                                      <w:jc w:val="right"/>
                                      <w:rPr>
                                        <w:color w:val="595959" w:themeColor="text1" w:themeTint="A6"/>
                                        <w:sz w:val="28"/>
                                        <w:szCs w:val="28"/>
                                      </w:rPr>
                                    </w:pPr>
                                    <w:r>
                                      <w:rPr>
                                        <w:color w:val="595959" w:themeColor="text1" w:themeTint="A6"/>
                                        <w:sz w:val="28"/>
                                        <w:szCs w:val="28"/>
                                      </w:rPr>
                                      <w:t>Högblom Johanna, Närsjukv norr ledning</w:t>
                                    </w:r>
                                  </w:p>
                                </w:sdtContent>
                              </w:sdt>
                              <w:p w:rsidR="006E1A86" w:rsidRDefault="00E60909">
                                <w:pPr>
                                  <w:pStyle w:val="Ingetavstnd"/>
                                  <w:jc w:val="right"/>
                                  <w:rPr>
                                    <w:color w:val="595959" w:themeColor="text1" w:themeTint="A6"/>
                                    <w:sz w:val="18"/>
                                    <w:szCs w:val="18"/>
                                  </w:rPr>
                                </w:pPr>
                                <w:sdt>
                                  <w:sdtPr>
                                    <w:rPr>
                                      <w:color w:val="595959" w:themeColor="text1" w:themeTint="A6"/>
                                      <w:sz w:val="18"/>
                                      <w:szCs w:val="18"/>
                                    </w:rPr>
                                    <w:alias w:val="E-post"/>
                                    <w:tag w:val="E-post"/>
                                    <w:id w:val="942260680"/>
                                    <w:dataBinding w:prefixMappings="xmlns:ns0='http://schemas.microsoft.com/office/2006/coverPageProps' " w:xpath="/ns0:CoverPageProperties[1]/ns0:CompanyEmail[1]" w:storeItemID="{55AF091B-3C7A-41E3-B477-F2FDAA23CFDA}"/>
                                    <w:text/>
                                  </w:sdtPr>
                                  <w:sdtEndPr/>
                                  <w:sdtContent>
                                    <w:r w:rsidR="0043712D">
                                      <w:rPr>
                                        <w:color w:val="595959" w:themeColor="text1" w:themeTint="A6"/>
                                        <w:sz w:val="18"/>
                                        <w:szCs w:val="18"/>
                                      </w:rPr>
                                      <w:t xml:space="preserve">johanna.hogblom@regionorebrolan.se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id="_x0000_t202" coordsize="21600,21600" o:spt="202" path="m,l,21600r21600,l21600,xe">
                    <v:stroke joinstyle="miter"/>
                    <v:path gradientshapeok="t" o:connecttype="rect"/>
                  </v:shapetype>
                  <v:shape id="Textruta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EsgA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" filled="f" stroked="f" strokeweight=".5pt">
                    <v:textbox inset="126pt,0,54pt,0">
                      <w:txbxContent>
                        <w:sdt>
                          <w:sdtPr>
                            <w:rPr>
                              <w:color w:val="595959" w:themeColor="text1" w:themeTint="A6"/>
                              <w:sz w:val="28"/>
                              <w:szCs w:val="28"/>
                            </w:rPr>
                            <w:alias w:val="Författare"/>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rsidR="006E1A86" w:rsidRDefault="006E1A86">
                              <w:pPr>
                                <w:pStyle w:val="Ingetavstnd"/>
                                <w:jc w:val="right"/>
                                <w:rPr>
                                  <w:color w:val="595959" w:themeColor="text1" w:themeTint="A6"/>
                                  <w:sz w:val="28"/>
                                  <w:szCs w:val="28"/>
                                </w:rPr>
                              </w:pPr>
                              <w:r>
                                <w:rPr>
                                  <w:color w:val="595959" w:themeColor="text1" w:themeTint="A6"/>
                                  <w:sz w:val="28"/>
                                  <w:szCs w:val="28"/>
                                </w:rPr>
                                <w:t>Högblom Johanna, Närsjukv norr ledning</w:t>
                              </w:r>
                            </w:p>
                          </w:sdtContent>
                        </w:sdt>
                        <w:p w:rsidR="006E1A86" w:rsidRDefault="001235F5">
                          <w:pPr>
                            <w:pStyle w:val="Ingetavstnd"/>
                            <w:jc w:val="right"/>
                            <w:rPr>
                              <w:color w:val="595959" w:themeColor="text1" w:themeTint="A6"/>
                              <w:sz w:val="18"/>
                              <w:szCs w:val="18"/>
                            </w:rPr>
                          </w:pPr>
                          <w:sdt>
                            <w:sdtPr>
                              <w:rPr>
                                <w:color w:val="595959" w:themeColor="text1" w:themeTint="A6"/>
                                <w:sz w:val="18"/>
                                <w:szCs w:val="18"/>
                              </w:rPr>
                              <w:alias w:val="E-post"/>
                              <w:tag w:val="E-post"/>
                              <w:id w:val="942260680"/>
                              <w:dataBinding w:prefixMappings="xmlns:ns0='http://schemas.microsoft.com/office/2006/coverPageProps' " w:xpath="/ns0:CoverPageProperties[1]/ns0:CompanyEmail[1]" w:storeItemID="{55AF091B-3C7A-41E3-B477-F2FDAA23CFDA}"/>
                              <w:text/>
                            </w:sdtPr>
                            <w:sdtEndPr/>
                            <w:sdtContent>
                              <w:r w:rsidR="0043712D">
                                <w:rPr>
                                  <w:color w:val="595959" w:themeColor="text1" w:themeTint="A6"/>
                                  <w:sz w:val="18"/>
                                  <w:szCs w:val="18"/>
                                </w:rPr>
                                <w:t xml:space="preserve">johanna.hogblom@regionorebrolan.se </w:t>
                              </w:r>
                            </w:sdtContent>
                          </w:sdt>
                        </w:p>
                      </w:txbxContent>
                    </v:textbox>
                    <w10:wrap type="square" anchorx="page" anchory="page"/>
                  </v:shape>
                </w:pict>
              </mc:Fallback>
            </mc:AlternateContent>
          </w:r>
          <w:r>
            <w:rPr>
              <w:noProof/>
              <w:lang w:eastAsia="sv-SE"/>
            </w:rPr>
            <mc:AlternateContent>
              <mc:Choice Requires="wps">
                <w:drawing>
                  <wp:anchor distT="0" distB="0" distL="114300" distR="114300" simplePos="0" relativeHeight="251661312" behindDoc="0" locked="0" layoutInCell="1" allowOverlap="1">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Textruta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E1A86" w:rsidRDefault="006E1A86">
                                <w:pPr>
                                  <w:pStyle w:val="Ingetavstnd"/>
                                  <w:jc w:val="right"/>
                                  <w:rPr>
                                    <w:color w:val="5B9BD5" w:themeColor="accent1"/>
                                    <w:sz w:val="28"/>
                                    <w:szCs w:val="28"/>
                                  </w:rPr>
                                </w:pPr>
                                <w:r>
                                  <w:rPr>
                                    <w:color w:val="5B9BD5" w:themeColor="accent1"/>
                                    <w:sz w:val="28"/>
                                    <w:szCs w:val="28"/>
                                  </w:rPr>
                                  <w:t>Sammanfattning</w:t>
                                </w:r>
                              </w:p>
                              <w:sdt>
                                <w:sdtPr>
                                  <w:rPr>
                                    <w:color w:val="595959" w:themeColor="text1" w:themeTint="A6"/>
                                    <w:sz w:val="20"/>
                                    <w:szCs w:val="20"/>
                                  </w:rPr>
                                  <w:alias w:val="Sammanfattning"/>
                                  <w:tag w:val=""/>
                                  <w:id w:val="1375273687"/>
                                  <w:dataBinding w:prefixMappings="xmlns:ns0='http://schemas.microsoft.com/office/2006/coverPageProps' " w:xpath="/ns0:CoverPageProperties[1]/ns0:Abstract[1]" w:storeItemID="{55AF091B-3C7A-41E3-B477-F2FDAA23CFDA}"/>
                                  <w:text w:multiLine="1"/>
                                </w:sdtPr>
                                <w:sdtEndPr/>
                                <w:sdtContent>
                                  <w:p w:rsidR="006E1A86" w:rsidRDefault="00024DBA">
                                    <w:pPr>
                                      <w:pStyle w:val="Ingetavstnd"/>
                                      <w:jc w:val="right"/>
                                      <w:rPr>
                                        <w:color w:val="595959" w:themeColor="text1" w:themeTint="A6"/>
                                        <w:sz w:val="20"/>
                                        <w:szCs w:val="20"/>
                                      </w:rPr>
                                    </w:pPr>
                                    <w:r>
                                      <w:rPr>
                                        <w:color w:val="595959" w:themeColor="text1" w:themeTint="A6"/>
                                        <w:sz w:val="20"/>
                                        <w:szCs w:val="20"/>
                                      </w:rPr>
                                      <w:t>Familjesamverkansteamet är</w:t>
                                    </w:r>
                                    <w:r w:rsidR="006E1A86">
                                      <w:rPr>
                                        <w:color w:val="595959" w:themeColor="text1" w:themeTint="A6"/>
                                        <w:sz w:val="20"/>
                                        <w:szCs w:val="20"/>
                                      </w:rPr>
                                      <w:t xml:space="preserve"> ett sa</w:t>
                                    </w:r>
                                    <w:r>
                                      <w:rPr>
                                        <w:color w:val="595959" w:themeColor="text1" w:themeTint="A6"/>
                                        <w:sz w:val="20"/>
                                        <w:szCs w:val="20"/>
                                      </w:rPr>
                                      <w:t>marbete mellan kommunerna Ljusnarsberg</w:t>
                                    </w:r>
                                    <w:r w:rsidR="006E1A86">
                                      <w:rPr>
                                        <w:color w:val="595959" w:themeColor="text1" w:themeTint="A6"/>
                                        <w:sz w:val="20"/>
                                        <w:szCs w:val="20"/>
                                      </w:rPr>
                                      <w:t>, Lindesbe</w:t>
                                    </w:r>
                                    <w:r>
                                      <w:rPr>
                                        <w:color w:val="595959" w:themeColor="text1" w:themeTint="A6"/>
                                        <w:sz w:val="20"/>
                                        <w:szCs w:val="20"/>
                                      </w:rPr>
                                      <w:t xml:space="preserve">rgs, Hällefors och Nora samt Region Örebro län med uppdrag att dels främja psykisk hälsa och dels förebygga och åtgärda psykisk ohälsa hos barn och unga på individ och gruppnivå. </w:t>
                                    </w:r>
                                    <w:r w:rsidR="006E1A86">
                                      <w:rPr>
                                        <w:color w:val="595959" w:themeColor="text1" w:themeTint="A6"/>
                                        <w:sz w:val="20"/>
                                        <w:szCs w:val="20"/>
                                      </w:rPr>
                                      <w:t xml:space="preserve">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id="Textruta 153" o:spid="_x0000_s1027"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9KDgw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" filled="f" stroked="f" strokeweight=".5pt">
                    <v:textbox style="mso-fit-shape-to-text:t" inset="126pt,0,54pt,0">
                      <w:txbxContent>
                        <w:p w:rsidR="006E1A86" w:rsidRDefault="006E1A86">
                          <w:pPr>
                            <w:pStyle w:val="Ingetavstnd"/>
                            <w:jc w:val="right"/>
                            <w:rPr>
                              <w:color w:val="5B9BD5" w:themeColor="accent1"/>
                              <w:sz w:val="28"/>
                              <w:szCs w:val="28"/>
                            </w:rPr>
                          </w:pPr>
                          <w:r>
                            <w:rPr>
                              <w:color w:val="5B9BD5" w:themeColor="accent1"/>
                              <w:sz w:val="28"/>
                              <w:szCs w:val="28"/>
                            </w:rPr>
                            <w:t>Sammanfattning</w:t>
                          </w:r>
                        </w:p>
                        <w:sdt>
                          <w:sdtPr>
                            <w:rPr>
                              <w:color w:val="595959" w:themeColor="text1" w:themeTint="A6"/>
                              <w:sz w:val="20"/>
                              <w:szCs w:val="20"/>
                            </w:rPr>
                            <w:alias w:val="Sammanfattning"/>
                            <w:tag w:val=""/>
                            <w:id w:val="1375273687"/>
                            <w:dataBinding w:prefixMappings="xmlns:ns0='http://schemas.microsoft.com/office/2006/coverPageProps' " w:xpath="/ns0:CoverPageProperties[1]/ns0:Abstract[1]" w:storeItemID="{55AF091B-3C7A-41E3-B477-F2FDAA23CFDA}"/>
                            <w:text w:multiLine="1"/>
                          </w:sdtPr>
                          <w:sdtEndPr/>
                          <w:sdtContent>
                            <w:p w:rsidR="006E1A86" w:rsidRDefault="00024DBA">
                              <w:pPr>
                                <w:pStyle w:val="Ingetavstnd"/>
                                <w:jc w:val="right"/>
                                <w:rPr>
                                  <w:color w:val="595959" w:themeColor="text1" w:themeTint="A6"/>
                                  <w:sz w:val="20"/>
                                  <w:szCs w:val="20"/>
                                </w:rPr>
                              </w:pPr>
                              <w:r>
                                <w:rPr>
                                  <w:color w:val="595959" w:themeColor="text1" w:themeTint="A6"/>
                                  <w:sz w:val="20"/>
                                  <w:szCs w:val="20"/>
                                </w:rPr>
                                <w:t>Familjesamverkansteamet är</w:t>
                              </w:r>
                              <w:r w:rsidR="006E1A86">
                                <w:rPr>
                                  <w:color w:val="595959" w:themeColor="text1" w:themeTint="A6"/>
                                  <w:sz w:val="20"/>
                                  <w:szCs w:val="20"/>
                                </w:rPr>
                                <w:t xml:space="preserve"> ett sa</w:t>
                              </w:r>
                              <w:r>
                                <w:rPr>
                                  <w:color w:val="595959" w:themeColor="text1" w:themeTint="A6"/>
                                  <w:sz w:val="20"/>
                                  <w:szCs w:val="20"/>
                                </w:rPr>
                                <w:t>marbete mellan kommunerna Ljusnarsberg</w:t>
                              </w:r>
                              <w:r w:rsidR="006E1A86">
                                <w:rPr>
                                  <w:color w:val="595959" w:themeColor="text1" w:themeTint="A6"/>
                                  <w:sz w:val="20"/>
                                  <w:szCs w:val="20"/>
                                </w:rPr>
                                <w:t>, Lindesbe</w:t>
                              </w:r>
                              <w:r>
                                <w:rPr>
                                  <w:color w:val="595959" w:themeColor="text1" w:themeTint="A6"/>
                                  <w:sz w:val="20"/>
                                  <w:szCs w:val="20"/>
                                </w:rPr>
                                <w:t xml:space="preserve">rgs, Hällefors och Nora samt Region Örebro län med uppdrag att dels främja psykisk hälsa och dels förebygga och åtgärda psykisk ohälsa hos barn och unga på individ och gruppnivå. </w:t>
                              </w:r>
                              <w:r w:rsidR="006E1A86">
                                <w:rPr>
                                  <w:color w:val="595959" w:themeColor="text1" w:themeTint="A6"/>
                                  <w:sz w:val="20"/>
                                  <w:szCs w:val="20"/>
                                </w:rPr>
                                <w:t xml:space="preserve"> </w:t>
                              </w:r>
                            </w:p>
                          </w:sdtContent>
                        </w:sdt>
                      </w:txbxContent>
                    </v:textbox>
                    <w10:wrap type="square" anchorx="page" anchory="page"/>
                  </v:shape>
                </w:pict>
              </mc:Fallback>
            </mc:AlternateContent>
          </w:r>
          <w:r>
            <w:rPr>
              <w:noProof/>
              <w:lang w:eastAsia="sv-SE"/>
            </w:rPr>
            <mc:AlternateContent>
              <mc:Choice Requires="wps">
                <w:drawing>
                  <wp:anchor distT="0" distB="0" distL="114300" distR="114300" simplePos="0" relativeHeight="251659264" behindDoc="0" locked="0" layoutInCell="1" allowOverlap="1">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xtruta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E1A86" w:rsidRPr="006E1A86" w:rsidRDefault="00E60909">
                                <w:pPr>
                                  <w:jc w:val="right"/>
                                  <w:rPr>
                                    <w:color w:val="5B9BD5" w:themeColor="accent1"/>
                                    <w:sz w:val="56"/>
                                    <w:szCs w:val="56"/>
                                  </w:rPr>
                                </w:pPr>
                                <w:sdt>
                                  <w:sdtPr>
                                    <w:rPr>
                                      <w:caps/>
                                      <w:color w:val="5B9BD5" w:themeColor="accent1"/>
                                      <w:sz w:val="56"/>
                                      <w:szCs w:val="56"/>
                                    </w:rPr>
                                    <w:alias w:val="Rubrik"/>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6E1A86" w:rsidRPr="006E1A86">
                                      <w:rPr>
                                        <w:caps/>
                                        <w:color w:val="5B9BD5" w:themeColor="accent1"/>
                                        <w:sz w:val="56"/>
                                        <w:szCs w:val="56"/>
                                      </w:rPr>
                                      <w:t>Familjesamverkansteamet</w:t>
                                    </w:r>
                                  </w:sdtContent>
                                </w:sdt>
                              </w:p>
                              <w:sdt>
                                <w:sdtPr>
                                  <w:rPr>
                                    <w:color w:val="404040" w:themeColor="text1" w:themeTint="BF"/>
                                    <w:sz w:val="36"/>
                                    <w:szCs w:val="36"/>
                                  </w:rPr>
                                  <w:alias w:val="Underrubrik"/>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6E1A86" w:rsidRDefault="006E1A86">
                                    <w:pPr>
                                      <w:jc w:val="right"/>
                                      <w:rPr>
                                        <w:smallCaps/>
                                        <w:color w:val="404040" w:themeColor="text1" w:themeTint="BF"/>
                                        <w:sz w:val="36"/>
                                        <w:szCs w:val="36"/>
                                      </w:rPr>
                                    </w:pPr>
                                    <w:r>
                                      <w:rPr>
                                        <w:color w:val="404040" w:themeColor="text1" w:themeTint="BF"/>
                                        <w:sz w:val="36"/>
                                        <w:szCs w:val="36"/>
                                      </w:rPr>
                                      <w:t>Projektplan</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id="Textruta 154" o:spid="_x0000_s1028"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O8hQ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" filled="f" stroked="f" strokeweight=".5pt">
                    <v:textbox inset="126pt,0,54pt,0">
                      <w:txbxContent>
                        <w:p w:rsidR="006E1A86" w:rsidRPr="006E1A86" w:rsidRDefault="001235F5">
                          <w:pPr>
                            <w:jc w:val="right"/>
                            <w:rPr>
                              <w:color w:val="5B9BD5" w:themeColor="accent1"/>
                              <w:sz w:val="56"/>
                              <w:szCs w:val="56"/>
                            </w:rPr>
                          </w:pPr>
                          <w:sdt>
                            <w:sdtPr>
                              <w:rPr>
                                <w:caps/>
                                <w:color w:val="5B9BD5" w:themeColor="accent1"/>
                                <w:sz w:val="56"/>
                                <w:szCs w:val="56"/>
                              </w:rPr>
                              <w:alias w:val="Rubrik"/>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6E1A86" w:rsidRPr="006E1A86">
                                <w:rPr>
                                  <w:caps/>
                                  <w:color w:val="5B9BD5" w:themeColor="accent1"/>
                                  <w:sz w:val="56"/>
                                  <w:szCs w:val="56"/>
                                </w:rPr>
                                <w:t>Familjesamverkansteamet</w:t>
                              </w:r>
                            </w:sdtContent>
                          </w:sdt>
                        </w:p>
                        <w:sdt>
                          <w:sdtPr>
                            <w:rPr>
                              <w:color w:val="404040" w:themeColor="text1" w:themeTint="BF"/>
                              <w:sz w:val="36"/>
                              <w:szCs w:val="36"/>
                            </w:rPr>
                            <w:alias w:val="Underrubrik"/>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6E1A86" w:rsidRDefault="006E1A86">
                              <w:pPr>
                                <w:jc w:val="right"/>
                                <w:rPr>
                                  <w:smallCaps/>
                                  <w:color w:val="404040" w:themeColor="text1" w:themeTint="BF"/>
                                  <w:sz w:val="36"/>
                                  <w:szCs w:val="36"/>
                                </w:rPr>
                              </w:pPr>
                              <w:r>
                                <w:rPr>
                                  <w:color w:val="404040" w:themeColor="text1" w:themeTint="BF"/>
                                  <w:sz w:val="36"/>
                                  <w:szCs w:val="36"/>
                                </w:rPr>
                                <w:t>Projektplan</w:t>
                              </w:r>
                            </w:p>
                          </w:sdtContent>
                        </w:sdt>
                      </w:txbxContent>
                    </v:textbox>
                    <w10:wrap type="square" anchorx="page" anchory="page"/>
                  </v:shape>
                </w:pict>
              </mc:Fallback>
            </mc:AlternateContent>
          </w:r>
        </w:p>
        <w:p w:rsidR="006E1A86" w:rsidRDefault="006E1A86">
          <w:pPr>
            <w:rPr>
              <w:lang w:eastAsia="sv-SE"/>
            </w:rPr>
          </w:pPr>
          <w:r>
            <w:rPr>
              <w:lang w:eastAsia="sv-SE"/>
            </w:rPr>
            <w:br w:type="page"/>
          </w:r>
        </w:p>
      </w:sdtContent>
    </w:sdt>
    <w:p w:rsidR="003934A4" w:rsidRDefault="003934A4" w:rsidP="003934A4">
      <w:pPr>
        <w:jc w:val="center"/>
        <w:rPr>
          <w:sz w:val="32"/>
          <w:szCs w:val="32"/>
        </w:rPr>
      </w:pPr>
    </w:p>
    <w:p w:rsidR="003934A4" w:rsidRPr="004119C5" w:rsidRDefault="003934A4" w:rsidP="003934A4">
      <w:pPr>
        <w:pStyle w:val="Dokumentrubrik"/>
      </w:pPr>
      <w:r>
        <w:t>Projektplan</w:t>
      </w:r>
    </w:p>
    <w:p w:rsidR="003934A4" w:rsidRDefault="003934A4" w:rsidP="003934A4">
      <w:pPr>
        <w:spacing w:before="360"/>
        <w:rPr>
          <w:rFonts w:ascii="Arial" w:hAnsi="Arial" w:cs="Arial"/>
          <w:b/>
        </w:rPr>
      </w:pPr>
      <w:r>
        <w:rPr>
          <w:rFonts w:ascii="Arial" w:hAnsi="Arial" w:cs="Arial"/>
          <w:b/>
        </w:rPr>
        <w:t>Projektnamn:</w:t>
      </w:r>
    </w:p>
    <w:p w:rsidR="003934A4" w:rsidRDefault="003934A4" w:rsidP="003934A4">
      <w:pPr>
        <w:autoSpaceDE w:val="0"/>
        <w:autoSpaceDN w:val="0"/>
        <w:adjustRightInd w:val="0"/>
      </w:pPr>
      <w:r>
        <w:t>Familjesamverkansteamet</w:t>
      </w:r>
    </w:p>
    <w:p w:rsidR="003934A4" w:rsidRDefault="003934A4" w:rsidP="003934A4">
      <w:pPr>
        <w:spacing w:before="360"/>
        <w:rPr>
          <w:rFonts w:ascii="Arial" w:hAnsi="Arial" w:cs="Arial"/>
          <w:b/>
        </w:rPr>
      </w:pPr>
      <w:r>
        <w:rPr>
          <w:rFonts w:ascii="Arial" w:hAnsi="Arial" w:cs="Arial"/>
          <w:b/>
        </w:rPr>
        <w:t>Projektägare:</w:t>
      </w:r>
    </w:p>
    <w:p w:rsidR="003934A4" w:rsidRDefault="00A823C2" w:rsidP="003934A4">
      <w:pPr>
        <w:autoSpaceDE w:val="0"/>
        <w:autoSpaceDN w:val="0"/>
        <w:adjustRightInd w:val="0"/>
      </w:pPr>
      <w:r>
        <w:t>Fredrik Bergström, socialchef, Nora kommun</w:t>
      </w:r>
    </w:p>
    <w:p w:rsidR="003934A4" w:rsidRDefault="003934A4" w:rsidP="003934A4">
      <w:pPr>
        <w:autoSpaceDE w:val="0"/>
        <w:autoSpaceDN w:val="0"/>
        <w:adjustRightInd w:val="0"/>
      </w:pPr>
    </w:p>
    <w:p w:rsidR="003934A4" w:rsidRDefault="003934A4" w:rsidP="003934A4">
      <w:pPr>
        <w:autoSpaceDE w:val="0"/>
        <w:autoSpaceDN w:val="0"/>
        <w:adjustRightInd w:val="0"/>
      </w:pPr>
    </w:p>
    <w:p w:rsidR="003934A4" w:rsidRDefault="003934A4" w:rsidP="003934A4">
      <w:pPr>
        <w:autoSpaceDE w:val="0"/>
        <w:autoSpaceDN w:val="0"/>
        <w:adjustRightInd w:val="0"/>
      </w:pPr>
    </w:p>
    <w:p w:rsidR="003934A4" w:rsidRDefault="003934A4" w:rsidP="003934A4">
      <w:pPr>
        <w:autoSpaceDE w:val="0"/>
        <w:autoSpaceDN w:val="0"/>
        <w:adjustRightInd w:val="0"/>
      </w:pPr>
    </w:p>
    <w:p w:rsidR="003934A4" w:rsidRDefault="003934A4" w:rsidP="003934A4">
      <w:pPr>
        <w:autoSpaceDE w:val="0"/>
        <w:autoSpaceDN w:val="0"/>
        <w:adjustRightInd w:val="0"/>
      </w:pPr>
    </w:p>
    <w:p w:rsidR="003934A4" w:rsidRDefault="003934A4" w:rsidP="003934A4">
      <w:pPr>
        <w:autoSpaceDE w:val="0"/>
        <w:autoSpaceDN w:val="0"/>
        <w:adjustRightInd w:val="0"/>
      </w:pPr>
    </w:p>
    <w:p w:rsidR="003934A4" w:rsidRDefault="003934A4" w:rsidP="003934A4">
      <w:pPr>
        <w:autoSpaceDE w:val="0"/>
        <w:autoSpaceDN w:val="0"/>
        <w:adjustRightInd w:val="0"/>
      </w:pPr>
    </w:p>
    <w:p w:rsidR="003934A4" w:rsidRDefault="003934A4" w:rsidP="003934A4">
      <w:pPr>
        <w:autoSpaceDE w:val="0"/>
        <w:autoSpaceDN w:val="0"/>
        <w:adjustRightInd w:val="0"/>
      </w:pPr>
    </w:p>
    <w:p w:rsidR="003934A4" w:rsidRDefault="003934A4" w:rsidP="003934A4">
      <w:pPr>
        <w:autoSpaceDE w:val="0"/>
        <w:autoSpaceDN w:val="0"/>
        <w:adjustRightInd w:val="0"/>
      </w:pPr>
    </w:p>
    <w:p w:rsidR="003934A4" w:rsidRDefault="003934A4" w:rsidP="003934A4">
      <w:pPr>
        <w:autoSpaceDE w:val="0"/>
        <w:autoSpaceDN w:val="0"/>
        <w:adjustRightInd w:val="0"/>
      </w:pPr>
    </w:p>
    <w:p w:rsidR="003934A4" w:rsidRDefault="003934A4" w:rsidP="003934A4">
      <w:pPr>
        <w:autoSpaceDE w:val="0"/>
        <w:autoSpaceDN w:val="0"/>
        <w:adjustRightInd w:val="0"/>
      </w:pPr>
    </w:p>
    <w:p w:rsidR="003934A4" w:rsidRDefault="003934A4" w:rsidP="003934A4">
      <w:pPr>
        <w:autoSpaceDE w:val="0"/>
        <w:autoSpaceDN w:val="0"/>
        <w:adjustRightInd w:val="0"/>
      </w:pPr>
    </w:p>
    <w:p w:rsidR="003934A4" w:rsidRDefault="003934A4" w:rsidP="003934A4">
      <w:pPr>
        <w:autoSpaceDE w:val="0"/>
        <w:autoSpaceDN w:val="0"/>
        <w:adjustRightInd w:val="0"/>
      </w:pPr>
    </w:p>
    <w:p w:rsidR="003934A4" w:rsidRDefault="003934A4" w:rsidP="003934A4">
      <w:pPr>
        <w:autoSpaceDE w:val="0"/>
        <w:autoSpaceDN w:val="0"/>
        <w:adjustRightInd w:val="0"/>
      </w:pPr>
    </w:p>
    <w:p w:rsidR="003934A4" w:rsidRDefault="003934A4" w:rsidP="003934A4">
      <w:pPr>
        <w:autoSpaceDE w:val="0"/>
        <w:autoSpaceDN w:val="0"/>
        <w:adjustRightInd w:val="0"/>
      </w:pPr>
    </w:p>
    <w:p w:rsidR="003934A4" w:rsidRDefault="003934A4" w:rsidP="003934A4">
      <w:pPr>
        <w:autoSpaceDE w:val="0"/>
        <w:autoSpaceDN w:val="0"/>
        <w:adjustRightInd w:val="0"/>
      </w:pPr>
    </w:p>
    <w:p w:rsidR="003934A4" w:rsidRDefault="003934A4" w:rsidP="003934A4">
      <w:pPr>
        <w:autoSpaceDE w:val="0"/>
        <w:autoSpaceDN w:val="0"/>
        <w:adjustRightInd w:val="0"/>
      </w:pPr>
    </w:p>
    <w:p w:rsidR="003934A4" w:rsidRDefault="003934A4" w:rsidP="003934A4">
      <w:pPr>
        <w:autoSpaceDE w:val="0"/>
        <w:autoSpaceDN w:val="0"/>
        <w:adjustRightInd w:val="0"/>
      </w:pPr>
    </w:p>
    <w:sdt>
      <w:sdtPr>
        <w:rPr>
          <w:rFonts w:ascii="Times New Roman" w:eastAsia="Times New Roman" w:hAnsi="Times New Roman" w:cs="Times New Roman"/>
          <w:b w:val="0"/>
          <w:bCs w:val="0"/>
          <w:color w:val="auto"/>
          <w:sz w:val="22"/>
          <w:szCs w:val="22"/>
          <w:lang w:eastAsia="en-US"/>
        </w:rPr>
        <w:id w:val="1143774635"/>
        <w:docPartObj>
          <w:docPartGallery w:val="Table of Contents"/>
          <w:docPartUnique/>
        </w:docPartObj>
      </w:sdtPr>
      <w:sdtEndPr>
        <w:rPr>
          <w:rFonts w:asciiTheme="minorHAnsi" w:eastAsiaTheme="minorHAnsi" w:hAnsiTheme="minorHAnsi" w:cstheme="minorBidi"/>
        </w:rPr>
      </w:sdtEndPr>
      <w:sdtContent>
        <w:p w:rsidR="003934A4" w:rsidRDefault="003934A4" w:rsidP="003934A4">
          <w:pPr>
            <w:pStyle w:val="Innehllsfrteckningsrubrik"/>
          </w:pPr>
        </w:p>
        <w:p w:rsidR="003934A4" w:rsidRDefault="00E60909" w:rsidP="003934A4"/>
      </w:sdtContent>
    </w:sdt>
    <w:p w:rsidR="003934A4" w:rsidRPr="007207AF" w:rsidRDefault="003934A4" w:rsidP="003934A4">
      <w:pPr>
        <w:pStyle w:val="Rubrik1"/>
      </w:pPr>
      <w:bookmarkStart w:id="1" w:name="_Toc433209632"/>
      <w:r>
        <w:t>Grundläggande information</w:t>
      </w:r>
      <w:bookmarkEnd w:id="1"/>
    </w:p>
    <w:p w:rsidR="003934A4" w:rsidRPr="0017124C" w:rsidRDefault="003934A4" w:rsidP="003934A4">
      <w:pPr>
        <w:pStyle w:val="Rubrik2"/>
      </w:pPr>
      <w:bookmarkStart w:id="2" w:name="_Toc433209633"/>
      <w:r>
        <w:t>Bakgrund</w:t>
      </w:r>
      <w:bookmarkEnd w:id="2"/>
    </w:p>
    <w:p w:rsidR="003934A4" w:rsidRPr="00B83E4A" w:rsidRDefault="003934A4" w:rsidP="003934A4">
      <w:pPr>
        <w:rPr>
          <w:rFonts w:eastAsiaTheme="majorEastAsia" w:cstheme="minorHAnsi"/>
          <w:i/>
        </w:rPr>
      </w:pPr>
      <w:r w:rsidRPr="00B83E4A">
        <w:rPr>
          <w:rFonts w:cstheme="minorHAnsi"/>
          <w:color w:val="000000"/>
          <w:bdr w:val="none" w:sz="0" w:space="0" w:color="auto" w:frame="1"/>
        </w:rPr>
        <w:t xml:space="preserve">I </w:t>
      </w:r>
      <w:r w:rsidR="004E5C35">
        <w:rPr>
          <w:rFonts w:cstheme="minorHAnsi"/>
          <w:color w:val="000000"/>
          <w:bdr w:val="none" w:sz="0" w:space="0" w:color="auto" w:frame="1"/>
        </w:rPr>
        <w:t>norra Örebro län</w:t>
      </w:r>
      <w:r w:rsidRPr="00B83E4A">
        <w:rPr>
          <w:rFonts w:cstheme="minorHAnsi"/>
          <w:color w:val="000000"/>
          <w:bdr w:val="none" w:sz="0" w:space="0" w:color="auto" w:frame="1"/>
        </w:rPr>
        <w:t xml:space="preserve"> finns en rad olika verksamhe</w:t>
      </w:r>
      <w:r w:rsidR="00432972">
        <w:rPr>
          <w:rFonts w:cstheme="minorHAnsi"/>
          <w:color w:val="000000"/>
          <w:bdr w:val="none" w:sz="0" w:space="0" w:color="auto" w:frame="1"/>
        </w:rPr>
        <w:t>ter som vänder sig till barn och unga</w:t>
      </w:r>
      <w:r w:rsidRPr="00B83E4A">
        <w:rPr>
          <w:rFonts w:cstheme="minorHAnsi"/>
          <w:color w:val="000000"/>
          <w:bdr w:val="none" w:sz="0" w:space="0" w:color="auto" w:frame="1"/>
        </w:rPr>
        <w:t xml:space="preserve"> som uppleve</w:t>
      </w:r>
      <w:r w:rsidR="00CF248B">
        <w:rPr>
          <w:rFonts w:cstheme="minorHAnsi"/>
          <w:color w:val="000000"/>
          <w:bdr w:val="none" w:sz="0" w:space="0" w:color="auto" w:frame="1"/>
        </w:rPr>
        <w:t>r psykisk ohälsa</w:t>
      </w:r>
      <w:r w:rsidR="00432972">
        <w:rPr>
          <w:rFonts w:cstheme="minorHAnsi"/>
          <w:color w:val="000000"/>
          <w:bdr w:val="none" w:sz="0" w:space="0" w:color="auto" w:frame="1"/>
        </w:rPr>
        <w:t>. Det är inte ovanligt att barnen och deras familjer har flera vård- och myndighetskontakter som har som syfte att tillgodose de behov som finns i familjerna. För familjerna kan det innebära många möten och flera</w:t>
      </w:r>
      <w:r w:rsidR="008843C1">
        <w:rPr>
          <w:rFonts w:cstheme="minorHAnsi"/>
          <w:color w:val="000000"/>
          <w:bdr w:val="none" w:sz="0" w:space="0" w:color="auto" w:frame="1"/>
        </w:rPr>
        <w:t xml:space="preserve"> olika</w:t>
      </w:r>
      <w:r w:rsidR="00432972">
        <w:rPr>
          <w:rFonts w:cstheme="minorHAnsi"/>
          <w:color w:val="000000"/>
          <w:bdr w:val="none" w:sz="0" w:space="0" w:color="auto" w:frame="1"/>
        </w:rPr>
        <w:t xml:space="preserve"> insatser. Även om avsikterna med detta är goda så kan det</w:t>
      </w:r>
      <w:r w:rsidR="008843C1">
        <w:rPr>
          <w:rFonts w:cstheme="minorHAnsi"/>
          <w:color w:val="000000"/>
          <w:bdr w:val="none" w:sz="0" w:space="0" w:color="auto" w:frame="1"/>
        </w:rPr>
        <w:t xml:space="preserve"> ibland få negativa konsekvenser för</w:t>
      </w:r>
      <w:r w:rsidR="00432972">
        <w:rPr>
          <w:rFonts w:cstheme="minorHAnsi"/>
          <w:color w:val="000000"/>
          <w:bdr w:val="none" w:sz="0" w:space="0" w:color="auto" w:frame="1"/>
        </w:rPr>
        <w:t xml:space="preserve"> familjerna</w:t>
      </w:r>
      <w:r w:rsidR="001B5C4E">
        <w:rPr>
          <w:rFonts w:cstheme="minorHAnsi"/>
          <w:color w:val="000000"/>
          <w:bdr w:val="none" w:sz="0" w:space="0" w:color="auto" w:frame="1"/>
        </w:rPr>
        <w:t>. Exempelvis att familjen får agera budbärare mellan verksamheter, har insatser</w:t>
      </w:r>
      <w:r w:rsidR="001111E0">
        <w:rPr>
          <w:rFonts w:cstheme="minorHAnsi"/>
          <w:color w:val="000000"/>
          <w:bdr w:val="none" w:sz="0" w:space="0" w:color="auto" w:frame="1"/>
        </w:rPr>
        <w:t xml:space="preserve"> som motsäger varandra och vardagen</w:t>
      </w:r>
      <w:r w:rsidR="001B5C4E">
        <w:rPr>
          <w:rFonts w:cstheme="minorHAnsi"/>
          <w:color w:val="000000"/>
          <w:bdr w:val="none" w:sz="0" w:space="0" w:color="auto" w:frame="1"/>
        </w:rPr>
        <w:t xml:space="preserve"> upptas av att medverka på olika möten och utbildningar</w:t>
      </w:r>
      <w:r w:rsidR="008843C1">
        <w:rPr>
          <w:rFonts w:cstheme="minorHAnsi"/>
          <w:color w:val="000000"/>
          <w:bdr w:val="none" w:sz="0" w:space="0" w:color="auto" w:frame="1"/>
        </w:rPr>
        <w:t>. Detta riskerar att</w:t>
      </w:r>
      <w:r w:rsidRPr="00B83E4A">
        <w:rPr>
          <w:rFonts w:cstheme="minorHAnsi"/>
          <w:color w:val="000000"/>
          <w:bdr w:val="none" w:sz="0" w:space="0" w:color="auto" w:frame="1"/>
        </w:rPr>
        <w:t xml:space="preserve"> orsaka et</w:t>
      </w:r>
      <w:r w:rsidR="001B5C4E">
        <w:rPr>
          <w:rFonts w:cstheme="minorHAnsi"/>
          <w:color w:val="000000"/>
          <w:bdr w:val="none" w:sz="0" w:space="0" w:color="auto" w:frame="1"/>
        </w:rPr>
        <w:t xml:space="preserve">t större lidande än nödvändigt. För att undvika en negativ effekt av ha flera vård- och myndighetskontakter är det av stor vikt att det finns </w:t>
      </w:r>
      <w:r w:rsidR="008843C1">
        <w:rPr>
          <w:rFonts w:cstheme="minorHAnsi"/>
          <w:color w:val="000000"/>
          <w:bdr w:val="none" w:sz="0" w:space="0" w:color="auto" w:frame="1"/>
        </w:rPr>
        <w:t xml:space="preserve">en god samverkan. Även verksamheternas arbete kan </w:t>
      </w:r>
      <w:r w:rsidR="001B5C4E">
        <w:rPr>
          <w:rFonts w:cstheme="minorHAnsi"/>
          <w:color w:val="000000"/>
          <w:bdr w:val="none" w:sz="0" w:space="0" w:color="auto" w:frame="1"/>
        </w:rPr>
        <w:t>påverkas</w:t>
      </w:r>
      <w:r w:rsidR="008843C1">
        <w:rPr>
          <w:rFonts w:cstheme="minorHAnsi"/>
          <w:color w:val="000000"/>
          <w:bdr w:val="none" w:sz="0" w:space="0" w:color="auto" w:frame="1"/>
        </w:rPr>
        <w:t xml:space="preserve"> negativt av att vara en av flera aktö</w:t>
      </w:r>
      <w:r w:rsidR="0072314E">
        <w:rPr>
          <w:rFonts w:cstheme="minorHAnsi"/>
          <w:color w:val="000000"/>
          <w:bdr w:val="none" w:sz="0" w:space="0" w:color="auto" w:frame="1"/>
        </w:rPr>
        <w:t>rer kring en familj med komplex problematik</w:t>
      </w:r>
      <w:r w:rsidR="008843C1">
        <w:rPr>
          <w:rFonts w:cstheme="minorHAnsi"/>
          <w:color w:val="000000"/>
          <w:bdr w:val="none" w:sz="0" w:space="0" w:color="auto" w:frame="1"/>
        </w:rPr>
        <w:t xml:space="preserve">. </w:t>
      </w:r>
      <w:r w:rsidR="001B5C4E">
        <w:rPr>
          <w:rFonts w:cstheme="minorHAnsi"/>
          <w:color w:val="000000"/>
          <w:bdr w:val="none" w:sz="0" w:space="0" w:color="auto" w:frame="1"/>
        </w:rPr>
        <w:t>V</w:t>
      </w:r>
      <w:r w:rsidRPr="00B83E4A">
        <w:rPr>
          <w:rFonts w:cstheme="minorHAnsi"/>
          <w:color w:val="000000"/>
          <w:bdr w:val="none" w:sz="0" w:space="0" w:color="auto" w:frame="1"/>
        </w:rPr>
        <w:t xml:space="preserve">erksamheterna </w:t>
      </w:r>
      <w:r w:rsidR="008843C1">
        <w:rPr>
          <w:rFonts w:cstheme="minorHAnsi"/>
          <w:color w:val="000000"/>
          <w:bdr w:val="none" w:sz="0" w:space="0" w:color="auto" w:frame="1"/>
        </w:rPr>
        <w:t>kan exempelvis vara tvungna att lägga</w:t>
      </w:r>
      <w:r w:rsidRPr="00B83E4A">
        <w:rPr>
          <w:rFonts w:cstheme="minorHAnsi"/>
          <w:color w:val="000000"/>
          <w:bdr w:val="none" w:sz="0" w:space="0" w:color="auto" w:frame="1"/>
        </w:rPr>
        <w:t xml:space="preserve"> mycket tid på att samordna insatser för familjer även om</w:t>
      </w:r>
      <w:r w:rsidR="008843C1">
        <w:rPr>
          <w:rFonts w:cstheme="minorHAnsi"/>
          <w:color w:val="000000"/>
          <w:bdr w:val="none" w:sz="0" w:space="0" w:color="auto" w:frame="1"/>
        </w:rPr>
        <w:t xml:space="preserve"> det inte ligger </w:t>
      </w:r>
      <w:r w:rsidR="001111E0">
        <w:rPr>
          <w:rFonts w:cstheme="minorHAnsi"/>
          <w:color w:val="000000"/>
          <w:bdr w:val="none" w:sz="0" w:space="0" w:color="auto" w:frame="1"/>
        </w:rPr>
        <w:t xml:space="preserve">i deras </w:t>
      </w:r>
      <w:r w:rsidR="008843C1">
        <w:rPr>
          <w:rFonts w:cstheme="minorHAnsi"/>
          <w:color w:val="000000"/>
          <w:bdr w:val="none" w:sz="0" w:space="0" w:color="auto" w:frame="1"/>
        </w:rPr>
        <w:t>grunduppdrag. Det kan innebära</w:t>
      </w:r>
      <w:r w:rsidRPr="00B83E4A">
        <w:rPr>
          <w:rFonts w:cstheme="minorHAnsi"/>
          <w:color w:val="000000"/>
          <w:bdr w:val="none" w:sz="0" w:space="0" w:color="auto" w:frame="1"/>
        </w:rPr>
        <w:t xml:space="preserve"> att grunduppdraget får mindr</w:t>
      </w:r>
      <w:r w:rsidR="008843C1">
        <w:rPr>
          <w:rFonts w:cstheme="minorHAnsi"/>
          <w:color w:val="000000"/>
          <w:bdr w:val="none" w:sz="0" w:space="0" w:color="auto" w:frame="1"/>
        </w:rPr>
        <w:t>e utrymme och på så vis påverka</w:t>
      </w:r>
      <w:r w:rsidRPr="00B83E4A">
        <w:rPr>
          <w:rFonts w:cstheme="minorHAnsi"/>
          <w:color w:val="000000"/>
          <w:bdr w:val="none" w:sz="0" w:space="0" w:color="auto" w:frame="1"/>
        </w:rPr>
        <w:t xml:space="preserve"> kvaliteten negativt.</w:t>
      </w:r>
      <w:r w:rsidR="008843C1">
        <w:rPr>
          <w:rFonts w:cstheme="minorHAnsi"/>
          <w:color w:val="000000"/>
          <w:bdr w:val="none" w:sz="0" w:space="0" w:color="auto" w:frame="1"/>
        </w:rPr>
        <w:t xml:space="preserve"> Verksamheterna kan även motverka varandras arbete med familjen om</w:t>
      </w:r>
      <w:r w:rsidR="001111E0">
        <w:rPr>
          <w:rFonts w:cstheme="minorHAnsi"/>
          <w:color w:val="000000"/>
          <w:bdr w:val="none" w:sz="0" w:space="0" w:color="auto" w:frame="1"/>
        </w:rPr>
        <w:t xml:space="preserve"> de inte är medvetna om att det finns fler aktörer inblandade</w:t>
      </w:r>
      <w:r w:rsidR="008843C1">
        <w:rPr>
          <w:rFonts w:cstheme="minorHAnsi"/>
          <w:color w:val="000000"/>
          <w:bdr w:val="none" w:sz="0" w:space="0" w:color="auto" w:frame="1"/>
        </w:rPr>
        <w:t xml:space="preserve">. En välfungerande samverkan behövs därför för att arbetet med familjen ska bli så bra och effektivt som möjligt. </w:t>
      </w:r>
      <w:r w:rsidR="00E14C69">
        <w:rPr>
          <w:rFonts w:cstheme="minorHAnsi"/>
          <w:color w:val="000000"/>
          <w:bdr w:val="none" w:sz="0" w:space="0" w:color="auto" w:frame="1"/>
        </w:rPr>
        <w:t>Genom god samverkan tydliggörs familjens behov och förut</w:t>
      </w:r>
      <w:r w:rsidR="00E14C69">
        <w:rPr>
          <w:rFonts w:cstheme="minorHAnsi"/>
          <w:color w:val="000000"/>
          <w:bdr w:val="none" w:sz="0" w:space="0" w:color="auto" w:frame="1"/>
        </w:rPr>
        <w:lastRenderedPageBreak/>
        <w:t>sättningar och verksamheternas arbete kan koordineras utefter det</w:t>
      </w:r>
      <w:r w:rsidRPr="00B83E4A">
        <w:rPr>
          <w:rFonts w:cstheme="minorHAnsi"/>
          <w:color w:val="000000"/>
          <w:bdr w:val="none" w:sz="0" w:space="0" w:color="auto" w:frame="1"/>
        </w:rPr>
        <w:t xml:space="preserve">. </w:t>
      </w:r>
      <w:r w:rsidR="00E14C69">
        <w:rPr>
          <w:rFonts w:cstheme="minorHAnsi"/>
          <w:color w:val="000000"/>
          <w:bdr w:val="none" w:sz="0" w:space="0" w:color="auto" w:frame="1"/>
        </w:rPr>
        <w:t xml:space="preserve">Verksamheter i norra länsdelen samverkar dagligen och även om det i många fall fungerar väl finns det fortfarande ett behov av att utveckla samverkansformerna, för verksamheternas skull men framför allt för familjernas skull. </w:t>
      </w:r>
      <w:r w:rsidRPr="00B83E4A">
        <w:rPr>
          <w:rFonts w:cstheme="minorHAnsi"/>
          <w:color w:val="000000"/>
          <w:bdr w:val="none" w:sz="0" w:space="0" w:color="auto" w:frame="1"/>
        </w:rPr>
        <w:t>Utifrån detta togs beslut om att skapa Familjesamverkansteamet som ska erbjuda invånarna i norra länsde</w:t>
      </w:r>
      <w:r w:rsidR="007D3611">
        <w:rPr>
          <w:rFonts w:cstheme="minorHAnsi"/>
          <w:color w:val="000000"/>
          <w:bdr w:val="none" w:sz="0" w:space="0" w:color="auto" w:frame="1"/>
        </w:rPr>
        <w:t>len ett neutralt samverkansstöd</w:t>
      </w:r>
      <w:r w:rsidRPr="00B83E4A">
        <w:rPr>
          <w:rFonts w:cstheme="minorHAnsi"/>
          <w:color w:val="000000"/>
          <w:bdr w:val="none" w:sz="0" w:space="0" w:color="auto" w:frame="1"/>
        </w:rPr>
        <w:t xml:space="preserve">. </w:t>
      </w:r>
      <w:r w:rsidR="00CA7D36">
        <w:rPr>
          <w:rFonts w:cstheme="minorHAnsi"/>
          <w:color w:val="000000"/>
          <w:bdr w:val="none" w:sz="0" w:space="0" w:color="auto" w:frame="1"/>
        </w:rPr>
        <w:t>Teamet ska utgöras av ett tvärprofessionellt team där psykolog, socionom och sjuksköterska ingår, för att det ska finnas en bred kompetens</w:t>
      </w:r>
      <w:r w:rsidR="00D40C1A">
        <w:rPr>
          <w:rFonts w:cstheme="minorHAnsi"/>
          <w:color w:val="000000"/>
          <w:bdr w:val="none" w:sz="0" w:space="0" w:color="auto" w:frame="1"/>
        </w:rPr>
        <w:t xml:space="preserve"> att tillgå</w:t>
      </w:r>
      <w:r w:rsidR="00CA7D36">
        <w:rPr>
          <w:rFonts w:cstheme="minorHAnsi"/>
          <w:color w:val="000000"/>
          <w:bdr w:val="none" w:sz="0" w:space="0" w:color="auto" w:frame="1"/>
        </w:rPr>
        <w:t>. På så vis ska olika behov som finns i familjerna lättare kunna identifieras</w:t>
      </w:r>
      <w:r w:rsidR="00D40C1A">
        <w:rPr>
          <w:rFonts w:cstheme="minorHAnsi"/>
          <w:color w:val="000000"/>
          <w:bdr w:val="none" w:sz="0" w:space="0" w:color="auto" w:frame="1"/>
        </w:rPr>
        <w:t xml:space="preserve"> och det skapas ett bra underlag för konsultationsmöjligheter</w:t>
      </w:r>
      <w:r w:rsidR="00CA7D36">
        <w:rPr>
          <w:rFonts w:cstheme="minorHAnsi"/>
          <w:color w:val="000000"/>
          <w:bdr w:val="none" w:sz="0" w:space="0" w:color="auto" w:frame="1"/>
        </w:rPr>
        <w:t xml:space="preserve">. </w:t>
      </w:r>
      <w:r w:rsidR="007D3611">
        <w:rPr>
          <w:rFonts w:cstheme="minorHAnsi"/>
          <w:color w:val="000000"/>
          <w:bdr w:val="none" w:sz="0" w:space="0" w:color="auto" w:frame="1"/>
        </w:rPr>
        <w:t>Familjesamverkansteamet har en systemteoretisk grund med ett tydligt barnperspektiv, där hela familjesystemet inkluderas. Barnet ses i sitt sammanhang och fokus för samverkansarbetet är helheten.</w:t>
      </w:r>
      <w:r w:rsidR="00944EA0">
        <w:rPr>
          <w:rFonts w:cstheme="minorHAnsi"/>
          <w:color w:val="000000"/>
          <w:bdr w:val="none" w:sz="0" w:space="0" w:color="auto" w:frame="1"/>
        </w:rPr>
        <w:t xml:space="preserve"> En annan väsentlig </w:t>
      </w:r>
      <w:r w:rsidR="007D3611">
        <w:rPr>
          <w:rFonts w:cstheme="minorHAnsi"/>
          <w:color w:val="000000"/>
          <w:bdr w:val="none" w:sz="0" w:space="0" w:color="auto" w:frame="1"/>
        </w:rPr>
        <w:t>del i Familjesamverkansteamets uppdrag är at</w:t>
      </w:r>
      <w:r w:rsidR="00944EA0">
        <w:rPr>
          <w:rFonts w:cstheme="minorHAnsi"/>
          <w:color w:val="000000"/>
          <w:bdr w:val="none" w:sz="0" w:space="0" w:color="auto" w:frame="1"/>
        </w:rPr>
        <w:t>t ha en f</w:t>
      </w:r>
      <w:r w:rsidR="00094685">
        <w:rPr>
          <w:rFonts w:cstheme="minorHAnsi"/>
          <w:color w:val="000000"/>
          <w:bdr w:val="none" w:sz="0" w:space="0" w:color="auto" w:frame="1"/>
        </w:rPr>
        <w:t>örebyggande inriktning där projektet har valt att ta fasta på föräldraskapsstöd. Valet grundar sig i det faktum att e</w:t>
      </w:r>
      <w:r w:rsidR="00944EA0">
        <w:rPr>
          <w:rFonts w:cstheme="minorHAnsi"/>
          <w:color w:val="000000"/>
          <w:bdr w:val="none" w:sz="0" w:space="0" w:color="auto" w:frame="1"/>
        </w:rPr>
        <w:t>n viktig skyddsfaktor för en god psykisk utveckling hos barn är en bra relation mellan barn och förälder. Att kunna erbjuda ett generellt föräldraskapsstöd till föräldrar i norra länsdelen kan skapa bättre förutsättningar till att främja en god relation till barnen.</w:t>
      </w:r>
      <w:r w:rsidR="007D3611">
        <w:rPr>
          <w:rFonts w:cstheme="minorHAnsi"/>
          <w:color w:val="000000"/>
          <w:bdr w:val="none" w:sz="0" w:space="0" w:color="auto" w:frame="1"/>
        </w:rPr>
        <w:t xml:space="preserve"> Familjesamverkansteamet ska därför även </w:t>
      </w:r>
      <w:r w:rsidR="007D3611" w:rsidRPr="00B83E4A">
        <w:rPr>
          <w:rFonts w:cstheme="minorHAnsi"/>
          <w:color w:val="000000"/>
          <w:bdr w:val="none" w:sz="0" w:space="0" w:color="auto" w:frame="1"/>
        </w:rPr>
        <w:t>samordna utbildningsinsatser som har ett förebyggande fokus samt erbjuda konsultation</w:t>
      </w:r>
      <w:r w:rsidR="007D3611">
        <w:rPr>
          <w:rFonts w:cstheme="minorHAnsi"/>
          <w:color w:val="000000"/>
          <w:bdr w:val="none" w:sz="0" w:space="0" w:color="auto" w:frame="1"/>
        </w:rPr>
        <w:t xml:space="preserve">. </w:t>
      </w:r>
      <w:r w:rsidRPr="00B83E4A">
        <w:rPr>
          <w:rFonts w:cstheme="minorHAnsi"/>
          <w:color w:val="000000"/>
          <w:bdr w:val="none" w:sz="0" w:space="0" w:color="auto" w:frame="1"/>
        </w:rPr>
        <w:t xml:space="preserve">Modellen Familjesamverkansteamet är sprunget ur Psykisk hälsa arbetet i norra länsdelen som är ett samarbete mellan Region Örebro län, Lindesbergs kommun, Ljusnarsbergs kommun, Hällefors kommun och Nora kommun. Familjesamverkansteamet finansieras av statsbidrag från SKL och socialstyrelsen. </w:t>
      </w:r>
    </w:p>
    <w:p w:rsidR="003934A4" w:rsidRPr="0017124C" w:rsidRDefault="003934A4" w:rsidP="003934A4">
      <w:pPr>
        <w:pStyle w:val="Rubrik2"/>
      </w:pPr>
      <w:bookmarkStart w:id="3" w:name="_Toc433209634"/>
      <w:r>
        <w:t>Syfte</w:t>
      </w:r>
      <w:bookmarkEnd w:id="3"/>
    </w:p>
    <w:p w:rsidR="001F68EC" w:rsidRDefault="001235F5" w:rsidP="001235F5">
      <w:r w:rsidRPr="001235F5">
        <w:t xml:space="preserve">Syftet med projektet är </w:t>
      </w:r>
      <w:r w:rsidR="00F600FE">
        <w:t xml:space="preserve">att främja psykisk hälsa och förebygga psykisk ohälsa hos barn och unga </w:t>
      </w:r>
      <w:r w:rsidR="00BE03BE">
        <w:t xml:space="preserve">i norra Örebro län som är </w:t>
      </w:r>
      <w:r w:rsidR="00F600FE">
        <w:t>mellan 0-23 år</w:t>
      </w:r>
      <w:r w:rsidR="001F68EC">
        <w:t xml:space="preserve"> samt främja en god och förtroendefull relation mellan föräldrar och barn då det är en viktig skyddsfaktor för barns psykiska utveckling. </w:t>
      </w:r>
    </w:p>
    <w:p w:rsidR="001F68EC" w:rsidRDefault="001F68EC" w:rsidP="001235F5"/>
    <w:p w:rsidR="001F68EC" w:rsidRDefault="001F68EC" w:rsidP="001235F5"/>
    <w:p w:rsidR="00BE03BE" w:rsidRDefault="001F68EC" w:rsidP="001235F5">
      <w:r>
        <w:lastRenderedPageBreak/>
        <w:t>Metod: P</w:t>
      </w:r>
      <w:r w:rsidR="009C3E2B">
        <w:t xml:space="preserve">rojektet ska uppnå syftet </w:t>
      </w:r>
      <w:r w:rsidR="007E4733">
        <w:t>genom att</w:t>
      </w:r>
      <w:r w:rsidR="009C3E2B">
        <w:t xml:space="preserve"> </w:t>
      </w:r>
      <w:r w:rsidR="007D0B0A">
        <w:t>stödja</w:t>
      </w:r>
      <w:r w:rsidR="007E4733">
        <w:t xml:space="preserve"> linjeverksamheter i att skapa</w:t>
      </w:r>
      <w:r w:rsidR="00BE03BE">
        <w:t xml:space="preserve"> fungerande och effektiv samverkan </w:t>
      </w:r>
      <w:r w:rsidR="009C3E2B">
        <w:t>för att frambringa de bästa förutsättningarna</w:t>
      </w:r>
      <w:r w:rsidR="00505891">
        <w:t xml:space="preserve"> för att hjälpa barn och unga </w:t>
      </w:r>
      <w:r w:rsidR="009C3E2B">
        <w:t>och deras familjer</w:t>
      </w:r>
      <w:r w:rsidR="007E4733">
        <w:t xml:space="preserve"> med de behov som finns.</w:t>
      </w:r>
      <w:r w:rsidR="00505891">
        <w:t xml:space="preserve"> </w:t>
      </w:r>
      <w:r w:rsidR="00A1649E">
        <w:t xml:space="preserve">Projektet ska även </w:t>
      </w:r>
      <w:r w:rsidR="00505891">
        <w:t>omse att</w:t>
      </w:r>
      <w:r w:rsidR="007E4733">
        <w:t xml:space="preserve"> ett generellt föräldraskapsstöd </w:t>
      </w:r>
      <w:r w:rsidR="00742CB8">
        <w:t xml:space="preserve">ska finnas tillgängligt i norra </w:t>
      </w:r>
      <w:r w:rsidR="00505891">
        <w:t xml:space="preserve">länsdelen. </w:t>
      </w:r>
    </w:p>
    <w:p w:rsidR="003934A4" w:rsidRPr="00BE03BE" w:rsidRDefault="003934A4" w:rsidP="001235F5"/>
    <w:p w:rsidR="003319EB" w:rsidRPr="001235F5" w:rsidRDefault="003319EB" w:rsidP="003934A4">
      <w:pPr>
        <w:pStyle w:val="Rubrik1"/>
      </w:pPr>
      <w:bookmarkStart w:id="4" w:name="_Toc433209635"/>
    </w:p>
    <w:p w:rsidR="003319EB" w:rsidRDefault="003319EB" w:rsidP="003319EB"/>
    <w:p w:rsidR="003319EB" w:rsidRDefault="003319EB" w:rsidP="003319EB"/>
    <w:p w:rsidR="003319EB" w:rsidRDefault="003319EB" w:rsidP="003319EB"/>
    <w:p w:rsidR="003319EB" w:rsidRDefault="003319EB" w:rsidP="003319EB"/>
    <w:p w:rsidR="003319EB" w:rsidRDefault="003319EB" w:rsidP="003319EB"/>
    <w:p w:rsidR="003319EB" w:rsidRPr="003319EB" w:rsidRDefault="003319EB" w:rsidP="003319EB"/>
    <w:p w:rsidR="003934A4" w:rsidRDefault="003934A4" w:rsidP="003934A4">
      <w:pPr>
        <w:pStyle w:val="Rubrik1"/>
      </w:pPr>
      <w:r>
        <w:t>Mål</w:t>
      </w:r>
      <w:bookmarkEnd w:id="4"/>
    </w:p>
    <w:p w:rsidR="003934A4" w:rsidRDefault="003934A4" w:rsidP="003934A4">
      <w:pPr>
        <w:pStyle w:val="Rubrik2"/>
      </w:pPr>
      <w:bookmarkStart w:id="5" w:name="_Toc433209636"/>
      <w:r>
        <w:t>Kund</w:t>
      </w:r>
      <w:bookmarkEnd w:id="5"/>
    </w:p>
    <w:p w:rsidR="003934A4" w:rsidRPr="00AC357F" w:rsidRDefault="003934A4" w:rsidP="003934A4">
      <w:pPr>
        <w:rPr>
          <w:lang w:eastAsia="sv-SE"/>
        </w:rPr>
      </w:pPr>
      <w:r w:rsidRPr="00AC357F">
        <w:rPr>
          <w:lang w:eastAsia="sv-SE"/>
        </w:rPr>
        <w:t xml:space="preserve">Lindesbergs kommun, Nora kommun, Hällefors kommun, Ljusnarsbergs kommun och Region Örebro län. </w:t>
      </w:r>
    </w:p>
    <w:p w:rsidR="00206CF7" w:rsidRPr="00206CF7" w:rsidRDefault="00206CF7" w:rsidP="003934A4">
      <w:pPr>
        <w:rPr>
          <w:lang w:eastAsia="sv-SE"/>
        </w:rPr>
      </w:pPr>
      <w:r>
        <w:rPr>
          <w:i/>
          <w:lang w:eastAsia="sv-SE"/>
        </w:rPr>
        <w:t xml:space="preserve"> </w:t>
      </w:r>
      <w:r w:rsidRPr="00206CF7">
        <w:rPr>
          <w:lang w:eastAsia="sv-SE"/>
        </w:rPr>
        <w:t>S</w:t>
      </w:r>
      <w:r w:rsidR="003934A4" w:rsidRPr="00206CF7">
        <w:rPr>
          <w:lang w:eastAsia="sv-SE"/>
        </w:rPr>
        <w:t xml:space="preserve">ammanfattning av projektets nytta i förhållande till dess </w:t>
      </w:r>
      <w:r w:rsidRPr="00206CF7">
        <w:rPr>
          <w:lang w:eastAsia="sv-SE"/>
        </w:rPr>
        <w:t>kostnader:</w:t>
      </w:r>
    </w:p>
    <w:p w:rsidR="003934A4" w:rsidRDefault="003934A4" w:rsidP="003934A4">
      <w:pPr>
        <w:rPr>
          <w:lang w:eastAsia="sv-SE"/>
        </w:rPr>
      </w:pPr>
      <w:r>
        <w:rPr>
          <w:lang w:eastAsia="sv-SE"/>
        </w:rPr>
        <w:t xml:space="preserve">1. </w:t>
      </w:r>
      <w:r w:rsidRPr="00592378">
        <w:rPr>
          <w:b/>
          <w:lang w:eastAsia="sv-SE"/>
        </w:rPr>
        <w:t>Tid</w:t>
      </w:r>
      <w:r>
        <w:rPr>
          <w:lang w:eastAsia="sv-SE"/>
        </w:rPr>
        <w:t>, tidseffektivt. Genom ett Familjesamverkansteam avlastas de ordinarie verksamheterna från ett samordningsansvar</w:t>
      </w:r>
      <w:r w:rsidR="00E2530F">
        <w:rPr>
          <w:lang w:eastAsia="sv-SE"/>
        </w:rPr>
        <w:t xml:space="preserve"> i ärenden där det har uppstått svårigheter i samverkan. Det kan möjliggöra att verksamheterna istället kan </w:t>
      </w:r>
      <w:r>
        <w:rPr>
          <w:lang w:eastAsia="sv-SE"/>
        </w:rPr>
        <w:t xml:space="preserve">fokusera på grunduppdraget i större utsträckning. Familjerna får stöd i att hitta rätt hjälp snabbare. Både familjerna och verksamheterna besparas ineffektiva processer. </w:t>
      </w:r>
    </w:p>
    <w:p w:rsidR="003934A4" w:rsidRDefault="003934A4" w:rsidP="003934A4">
      <w:pPr>
        <w:rPr>
          <w:lang w:eastAsia="sv-SE"/>
        </w:rPr>
      </w:pPr>
      <w:r>
        <w:rPr>
          <w:lang w:eastAsia="sv-SE"/>
        </w:rPr>
        <w:lastRenderedPageBreak/>
        <w:t xml:space="preserve">2. </w:t>
      </w:r>
      <w:r w:rsidRPr="00592378">
        <w:rPr>
          <w:b/>
          <w:lang w:eastAsia="sv-SE"/>
        </w:rPr>
        <w:t>Resultat</w:t>
      </w:r>
      <w:r>
        <w:rPr>
          <w:lang w:eastAsia="sv-SE"/>
        </w:rPr>
        <w:t>, resultatet är att f</w:t>
      </w:r>
      <w:r w:rsidR="003C1E71">
        <w:rPr>
          <w:lang w:eastAsia="sv-SE"/>
        </w:rPr>
        <w:t>rämja psykisk hälsa, f</w:t>
      </w:r>
      <w:r>
        <w:rPr>
          <w:lang w:eastAsia="sv-SE"/>
        </w:rPr>
        <w:t>örebygga</w:t>
      </w:r>
      <w:r w:rsidR="003C1E71">
        <w:rPr>
          <w:lang w:eastAsia="sv-SE"/>
        </w:rPr>
        <w:t xml:space="preserve"> och åtgärda psykisk ohälsa för unga mellan 0 och 23 år och deras familjer samt</w:t>
      </w:r>
      <w:r>
        <w:rPr>
          <w:lang w:eastAsia="sv-SE"/>
        </w:rPr>
        <w:t xml:space="preserve"> utveckla ett välfungerande samarbete mellan de fyra kommunerna i norr och Region Örebro län. </w:t>
      </w:r>
    </w:p>
    <w:p w:rsidR="003934A4" w:rsidRDefault="003934A4" w:rsidP="003934A4">
      <w:pPr>
        <w:rPr>
          <w:lang w:eastAsia="sv-SE"/>
        </w:rPr>
      </w:pPr>
      <w:r>
        <w:rPr>
          <w:lang w:eastAsia="sv-SE"/>
        </w:rPr>
        <w:t xml:space="preserve">3. </w:t>
      </w:r>
      <w:r w:rsidRPr="00592378">
        <w:rPr>
          <w:b/>
          <w:lang w:eastAsia="sv-SE"/>
        </w:rPr>
        <w:t>Kostnad</w:t>
      </w:r>
      <w:r>
        <w:rPr>
          <w:lang w:eastAsia="sv-SE"/>
        </w:rPr>
        <w:t xml:space="preserve">, Familjesamverkansteamet ska bidra till att arbetsbelastningen som rör samordning ska minska och därigenom göra linjearbetet mer effektivt och på så vis minska kostnaderna som kopplas till detta. </w:t>
      </w:r>
    </w:p>
    <w:p w:rsidR="003934A4" w:rsidRPr="0017124C" w:rsidRDefault="003934A4" w:rsidP="003934A4">
      <w:pPr>
        <w:pStyle w:val="Rubrik2"/>
      </w:pPr>
      <w:bookmarkStart w:id="6" w:name="_Toc433209637"/>
      <w:r>
        <w:t>Effektmål</w:t>
      </w:r>
      <w:bookmarkEnd w:id="6"/>
    </w:p>
    <w:p w:rsidR="003934A4" w:rsidRPr="00B83E4A" w:rsidRDefault="003934A4" w:rsidP="003934A4">
      <w:pPr>
        <w:rPr>
          <w:rFonts w:cstheme="minorHAnsi"/>
          <w:b/>
          <w:lang w:eastAsia="sv-SE"/>
        </w:rPr>
      </w:pPr>
      <w:r w:rsidRPr="00B83E4A">
        <w:rPr>
          <w:rFonts w:cstheme="minorHAnsi"/>
          <w:b/>
          <w:lang w:eastAsia="sv-SE"/>
        </w:rPr>
        <w:t>Effektmål 1</w:t>
      </w:r>
    </w:p>
    <w:p w:rsidR="003934A4" w:rsidRPr="00B83E4A" w:rsidRDefault="003934A4" w:rsidP="003934A4">
      <w:pPr>
        <w:rPr>
          <w:rFonts w:cstheme="minorHAnsi"/>
          <w:lang w:eastAsia="sv-SE"/>
        </w:rPr>
      </w:pPr>
      <w:r w:rsidRPr="00B83E4A">
        <w:rPr>
          <w:rFonts w:cstheme="minorHAnsi"/>
          <w:lang w:eastAsia="sv-SE"/>
        </w:rPr>
        <w:t xml:space="preserve">Familjerna har en upplevelse av ökat stöd efter att Familjesamverkansteamet kopplades in. </w:t>
      </w:r>
    </w:p>
    <w:p w:rsidR="003934A4" w:rsidRDefault="003934A4" w:rsidP="003934A4">
      <w:pPr>
        <w:rPr>
          <w:rFonts w:cstheme="minorHAnsi"/>
          <w:b/>
          <w:lang w:eastAsia="sv-SE"/>
        </w:rPr>
      </w:pPr>
      <w:r w:rsidRPr="00B83E4A">
        <w:rPr>
          <w:rFonts w:cstheme="minorHAnsi"/>
          <w:b/>
          <w:lang w:eastAsia="sv-SE"/>
        </w:rPr>
        <w:t>Effektmål 2</w:t>
      </w:r>
    </w:p>
    <w:p w:rsidR="00757633" w:rsidRPr="00B83E4A" w:rsidRDefault="00757633" w:rsidP="00757633">
      <w:pPr>
        <w:rPr>
          <w:rFonts w:cstheme="minorHAnsi"/>
          <w:lang w:eastAsia="sv-SE"/>
        </w:rPr>
      </w:pPr>
      <w:r w:rsidRPr="00B83E4A">
        <w:rPr>
          <w:rFonts w:cstheme="minorHAnsi"/>
          <w:lang w:eastAsia="sv-SE"/>
        </w:rPr>
        <w:t>Familjen upplever att de har fått en bättre överblick och mer sammanhållet stöd:</w:t>
      </w:r>
    </w:p>
    <w:p w:rsidR="00757633" w:rsidRPr="00B83E4A" w:rsidRDefault="00757633" w:rsidP="00757633">
      <w:pPr>
        <w:pStyle w:val="Liststycke"/>
        <w:numPr>
          <w:ilvl w:val="0"/>
          <w:numId w:val="3"/>
        </w:numPr>
        <w:rPr>
          <w:rFonts w:asciiTheme="minorHAnsi" w:hAnsiTheme="minorHAnsi" w:cstheme="minorHAnsi"/>
          <w:lang w:eastAsia="sv-SE"/>
        </w:rPr>
      </w:pPr>
      <w:r>
        <w:rPr>
          <w:rFonts w:asciiTheme="minorHAnsi" w:hAnsiTheme="minorHAnsi" w:cstheme="minorHAnsi"/>
          <w:lang w:eastAsia="sv-SE"/>
        </w:rPr>
        <w:t>De vet v</w:t>
      </w:r>
      <w:r w:rsidRPr="00B83E4A">
        <w:rPr>
          <w:rFonts w:asciiTheme="minorHAnsi" w:hAnsiTheme="minorHAnsi" w:cstheme="minorHAnsi"/>
          <w:lang w:eastAsia="sv-SE"/>
        </w:rPr>
        <w:t>ilka insatser</w:t>
      </w:r>
      <w:r>
        <w:rPr>
          <w:rFonts w:asciiTheme="minorHAnsi" w:hAnsiTheme="minorHAnsi" w:cstheme="minorHAnsi"/>
          <w:lang w:eastAsia="sv-SE"/>
        </w:rPr>
        <w:t xml:space="preserve"> som</w:t>
      </w:r>
      <w:r w:rsidRPr="00B83E4A">
        <w:rPr>
          <w:rFonts w:asciiTheme="minorHAnsi" w:hAnsiTheme="minorHAnsi" w:cstheme="minorHAnsi"/>
          <w:lang w:eastAsia="sv-SE"/>
        </w:rPr>
        <w:t xml:space="preserve"> finns att tillgå</w:t>
      </w:r>
    </w:p>
    <w:p w:rsidR="00757633" w:rsidRPr="00B83E4A" w:rsidRDefault="00757633" w:rsidP="00757633">
      <w:pPr>
        <w:pStyle w:val="Liststycke"/>
        <w:numPr>
          <w:ilvl w:val="0"/>
          <w:numId w:val="3"/>
        </w:numPr>
        <w:rPr>
          <w:rFonts w:asciiTheme="minorHAnsi" w:hAnsiTheme="minorHAnsi" w:cstheme="minorHAnsi"/>
          <w:lang w:eastAsia="sv-SE"/>
        </w:rPr>
      </w:pPr>
      <w:r w:rsidRPr="00B83E4A">
        <w:rPr>
          <w:rFonts w:asciiTheme="minorHAnsi" w:hAnsiTheme="minorHAnsi" w:cstheme="minorHAnsi"/>
          <w:lang w:eastAsia="sv-SE"/>
        </w:rPr>
        <w:t>Har fått lättare att planera sin tid</w:t>
      </w:r>
    </w:p>
    <w:p w:rsidR="00757633" w:rsidRPr="00B83E4A" w:rsidRDefault="00757633" w:rsidP="00757633">
      <w:pPr>
        <w:rPr>
          <w:rFonts w:cstheme="minorHAnsi"/>
          <w:lang w:eastAsia="sv-SE"/>
        </w:rPr>
      </w:pPr>
      <w:r>
        <w:rPr>
          <w:rFonts w:cstheme="minorHAnsi"/>
          <w:lang w:eastAsia="sv-SE"/>
        </w:rPr>
        <w:t>Verksamheterna upplever att de fått en bättre överblick:</w:t>
      </w:r>
    </w:p>
    <w:p w:rsidR="00757633" w:rsidRPr="00B83E4A" w:rsidRDefault="00757633" w:rsidP="00757633">
      <w:pPr>
        <w:pStyle w:val="Liststycke"/>
        <w:numPr>
          <w:ilvl w:val="0"/>
          <w:numId w:val="3"/>
        </w:numPr>
        <w:rPr>
          <w:rFonts w:asciiTheme="minorHAnsi" w:hAnsiTheme="minorHAnsi" w:cstheme="minorHAnsi"/>
          <w:lang w:eastAsia="sv-SE"/>
        </w:rPr>
      </w:pPr>
      <w:r w:rsidRPr="00B83E4A">
        <w:rPr>
          <w:rFonts w:asciiTheme="minorHAnsi" w:hAnsiTheme="minorHAnsi" w:cstheme="minorHAnsi"/>
          <w:lang w:eastAsia="sv-SE"/>
        </w:rPr>
        <w:t xml:space="preserve">Vilka insatser finns att tillgå </w:t>
      </w:r>
    </w:p>
    <w:p w:rsidR="00757633" w:rsidRPr="00B83E4A" w:rsidRDefault="00757633" w:rsidP="00757633">
      <w:pPr>
        <w:pStyle w:val="Liststycke"/>
        <w:numPr>
          <w:ilvl w:val="0"/>
          <w:numId w:val="3"/>
        </w:numPr>
        <w:rPr>
          <w:rFonts w:asciiTheme="minorHAnsi" w:hAnsiTheme="minorHAnsi" w:cstheme="minorHAnsi"/>
          <w:lang w:eastAsia="sv-SE"/>
        </w:rPr>
      </w:pPr>
      <w:r w:rsidRPr="00B83E4A">
        <w:rPr>
          <w:rFonts w:asciiTheme="minorHAnsi" w:hAnsiTheme="minorHAnsi" w:cstheme="minorHAnsi"/>
          <w:lang w:eastAsia="sv-SE"/>
        </w:rPr>
        <w:t xml:space="preserve">Har fått lättare att planera sin tid. </w:t>
      </w:r>
    </w:p>
    <w:p w:rsidR="00757633" w:rsidRPr="00CE5E34" w:rsidRDefault="00757633" w:rsidP="00757633">
      <w:pPr>
        <w:pStyle w:val="Liststycke"/>
        <w:numPr>
          <w:ilvl w:val="0"/>
          <w:numId w:val="3"/>
        </w:numPr>
        <w:rPr>
          <w:lang w:eastAsia="sv-SE"/>
        </w:rPr>
      </w:pPr>
      <w:r w:rsidRPr="00B83E4A">
        <w:rPr>
          <w:rFonts w:asciiTheme="minorHAnsi" w:hAnsiTheme="minorHAnsi" w:cstheme="minorHAnsi"/>
          <w:lang w:eastAsia="sv-SE"/>
        </w:rPr>
        <w:t>Kan lägga mer tid på grunduppdraget</w:t>
      </w:r>
    </w:p>
    <w:p w:rsidR="00757633" w:rsidRPr="00757633" w:rsidRDefault="00757633" w:rsidP="003934A4">
      <w:pPr>
        <w:pStyle w:val="Liststycke"/>
        <w:numPr>
          <w:ilvl w:val="0"/>
          <w:numId w:val="3"/>
        </w:numPr>
        <w:rPr>
          <w:lang w:eastAsia="sv-SE"/>
        </w:rPr>
      </w:pPr>
      <w:r>
        <w:rPr>
          <w:rFonts w:asciiTheme="minorHAnsi" w:hAnsiTheme="minorHAnsi" w:cstheme="minorHAnsi"/>
          <w:lang w:eastAsia="sv-SE"/>
        </w:rPr>
        <w:t>Enklare kan få en helhetsbild av familjens situation och förutsättningar</w:t>
      </w:r>
    </w:p>
    <w:p w:rsidR="003934A4" w:rsidRDefault="003934A4" w:rsidP="003934A4">
      <w:pPr>
        <w:rPr>
          <w:rFonts w:cstheme="minorHAnsi"/>
          <w:b/>
          <w:lang w:eastAsia="sv-SE"/>
        </w:rPr>
      </w:pPr>
      <w:r w:rsidRPr="00B83E4A">
        <w:rPr>
          <w:rFonts w:cstheme="minorHAnsi"/>
          <w:b/>
          <w:lang w:eastAsia="sv-SE"/>
        </w:rPr>
        <w:t>Effektmål 3</w:t>
      </w:r>
    </w:p>
    <w:p w:rsidR="00B83E4A" w:rsidRPr="00757633" w:rsidRDefault="00757633" w:rsidP="003934A4">
      <w:pPr>
        <w:rPr>
          <w:rFonts w:cstheme="minorHAnsi"/>
          <w:lang w:eastAsia="sv-SE"/>
        </w:rPr>
      </w:pPr>
      <w:r w:rsidRPr="00B83E4A">
        <w:rPr>
          <w:rFonts w:cstheme="minorHAnsi"/>
          <w:lang w:eastAsia="sv-SE"/>
        </w:rPr>
        <w:t xml:space="preserve">Familjesamverkansteamet bidrar till mer funktionell samverkan mellan verksamheterna. </w:t>
      </w:r>
    </w:p>
    <w:p w:rsidR="003319EB" w:rsidRDefault="003319EB" w:rsidP="003934A4">
      <w:pPr>
        <w:rPr>
          <w:rFonts w:eastAsiaTheme="majorEastAsia"/>
          <w:b/>
          <w:sz w:val="32"/>
          <w:szCs w:val="32"/>
        </w:rPr>
      </w:pPr>
    </w:p>
    <w:p w:rsidR="002C31BF" w:rsidRPr="002C31BF" w:rsidRDefault="002C31BF" w:rsidP="003934A4">
      <w:pPr>
        <w:rPr>
          <w:rFonts w:eastAsiaTheme="majorEastAsia"/>
          <w:b/>
          <w:sz w:val="32"/>
          <w:szCs w:val="32"/>
        </w:rPr>
      </w:pPr>
      <w:r w:rsidRPr="002C31BF">
        <w:rPr>
          <w:rFonts w:eastAsiaTheme="majorEastAsia"/>
          <w:b/>
          <w:sz w:val="32"/>
          <w:szCs w:val="32"/>
        </w:rPr>
        <w:t>Projektmål</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5"/>
      </w:tblGrid>
      <w:tr w:rsidR="002C31BF" w:rsidRPr="00B83E4A" w:rsidTr="0083347D">
        <w:tc>
          <w:tcPr>
            <w:tcW w:w="6965" w:type="dxa"/>
          </w:tcPr>
          <w:p w:rsidR="002C31BF" w:rsidRPr="00FD4F4D" w:rsidRDefault="002C31BF" w:rsidP="00E50FE9">
            <w:pPr>
              <w:rPr>
                <w:rFonts w:asciiTheme="minorHAnsi" w:hAnsiTheme="minorHAnsi" w:cstheme="minorHAnsi"/>
                <w:lang w:val="sv-SE" w:eastAsia="sv-SE"/>
              </w:rPr>
            </w:pPr>
            <w:r w:rsidRPr="00FD4F4D">
              <w:rPr>
                <w:rFonts w:asciiTheme="minorHAnsi" w:hAnsiTheme="minorHAnsi" w:cstheme="minorHAnsi"/>
                <w:b/>
                <w:lang w:val="sv-SE" w:eastAsia="sv-SE"/>
              </w:rPr>
              <w:lastRenderedPageBreak/>
              <w:t xml:space="preserve">Leverera ett tvärprofessionellt team till Familjesamverkansteamet. </w:t>
            </w:r>
          </w:p>
          <w:p w:rsidR="002C31BF" w:rsidRPr="0083347D" w:rsidRDefault="002C31BF" w:rsidP="002E3026">
            <w:pPr>
              <w:rPr>
                <w:rFonts w:asciiTheme="minorHAnsi" w:hAnsiTheme="minorHAnsi" w:cstheme="minorHAnsi"/>
                <w:lang w:val="sv-SE" w:eastAsia="sv-SE"/>
              </w:rPr>
            </w:pPr>
            <w:r w:rsidRPr="0083347D">
              <w:rPr>
                <w:rFonts w:asciiTheme="minorHAnsi" w:hAnsiTheme="minorHAnsi" w:cstheme="minorHAnsi"/>
                <w:lang w:val="sv-SE" w:eastAsia="sv-SE"/>
              </w:rPr>
              <w:t xml:space="preserve">Fullt </w:t>
            </w:r>
            <w:r w:rsidR="0072314E">
              <w:rPr>
                <w:rFonts w:asciiTheme="minorHAnsi" w:hAnsiTheme="minorHAnsi" w:cstheme="minorHAnsi"/>
                <w:lang w:val="sv-SE" w:eastAsia="sv-SE"/>
              </w:rPr>
              <w:t>uppnått från och med: 2019-11-01</w:t>
            </w:r>
          </w:p>
          <w:p w:rsidR="002C31BF" w:rsidRPr="00FD4F4D" w:rsidRDefault="002C31BF" w:rsidP="002E3026">
            <w:pPr>
              <w:rPr>
                <w:rFonts w:asciiTheme="minorHAnsi" w:hAnsiTheme="minorHAnsi" w:cstheme="minorHAnsi"/>
                <w:lang w:val="sv-SE" w:eastAsia="sv-SE"/>
              </w:rPr>
            </w:pPr>
          </w:p>
        </w:tc>
      </w:tr>
      <w:tr w:rsidR="002C31BF" w:rsidRPr="00B83E4A" w:rsidTr="0083347D">
        <w:tc>
          <w:tcPr>
            <w:tcW w:w="6965" w:type="dxa"/>
          </w:tcPr>
          <w:p w:rsidR="002C31BF" w:rsidRPr="00FD4F4D" w:rsidRDefault="002C31BF" w:rsidP="002E3026">
            <w:pPr>
              <w:rPr>
                <w:rFonts w:asciiTheme="minorHAnsi" w:hAnsiTheme="minorHAnsi" w:cstheme="minorHAnsi"/>
                <w:lang w:val="sv-SE" w:eastAsia="sv-SE"/>
              </w:rPr>
            </w:pPr>
            <w:r w:rsidRPr="00FD4F4D">
              <w:rPr>
                <w:rFonts w:asciiTheme="minorHAnsi" w:hAnsiTheme="minorHAnsi" w:cstheme="minorHAnsi"/>
                <w:b/>
                <w:lang w:val="sv-SE" w:eastAsia="sv-SE"/>
              </w:rPr>
              <w:t>Leverera en verksamhetsbeskrivning</w:t>
            </w:r>
          </w:p>
          <w:p w:rsidR="002C31BF" w:rsidRPr="00FD4F4D" w:rsidRDefault="002C31BF" w:rsidP="002E3026">
            <w:pPr>
              <w:rPr>
                <w:rFonts w:asciiTheme="minorHAnsi" w:hAnsiTheme="minorHAnsi" w:cstheme="minorHAnsi"/>
                <w:lang w:val="sv-SE" w:eastAsia="sv-SE"/>
              </w:rPr>
            </w:pPr>
            <w:r w:rsidRPr="00FD4F4D">
              <w:rPr>
                <w:rFonts w:asciiTheme="minorHAnsi" w:hAnsiTheme="minorHAnsi" w:cstheme="minorHAnsi"/>
                <w:lang w:val="sv-SE" w:eastAsia="sv-SE"/>
              </w:rPr>
              <w:t xml:space="preserve">Tydliggöra vad verksamhetens uppdrag är, målgrupp, </w:t>
            </w:r>
          </w:p>
          <w:p w:rsidR="002C31BF" w:rsidRPr="0083347D" w:rsidRDefault="002C31BF" w:rsidP="002E3026">
            <w:pPr>
              <w:rPr>
                <w:rFonts w:asciiTheme="minorHAnsi" w:hAnsiTheme="minorHAnsi" w:cstheme="minorHAnsi"/>
                <w:lang w:val="sv-SE" w:eastAsia="sv-SE"/>
              </w:rPr>
            </w:pPr>
            <w:r w:rsidRPr="0083347D">
              <w:rPr>
                <w:rFonts w:asciiTheme="minorHAnsi" w:hAnsiTheme="minorHAnsi" w:cstheme="minorHAnsi"/>
                <w:lang w:val="sv-SE" w:eastAsia="sv-SE"/>
              </w:rPr>
              <w:t>Fullt uppnått från och med: Hösten 2019</w:t>
            </w:r>
          </w:p>
          <w:p w:rsidR="002C31BF" w:rsidRPr="00FD4F4D" w:rsidRDefault="002C31BF" w:rsidP="002E3026">
            <w:pPr>
              <w:rPr>
                <w:rFonts w:asciiTheme="minorHAnsi" w:hAnsiTheme="minorHAnsi" w:cstheme="minorHAnsi"/>
                <w:lang w:val="sv-SE" w:eastAsia="sv-SE"/>
              </w:rPr>
            </w:pPr>
          </w:p>
        </w:tc>
      </w:tr>
      <w:tr w:rsidR="002C31BF" w:rsidRPr="00B83E4A" w:rsidTr="0083347D">
        <w:tc>
          <w:tcPr>
            <w:tcW w:w="6965" w:type="dxa"/>
          </w:tcPr>
          <w:p w:rsidR="002C31BF" w:rsidRPr="00FD4F4D" w:rsidRDefault="002C31BF" w:rsidP="002E3026">
            <w:pPr>
              <w:rPr>
                <w:rFonts w:asciiTheme="minorHAnsi" w:hAnsiTheme="minorHAnsi" w:cstheme="minorHAnsi"/>
                <w:b/>
                <w:lang w:val="sv-SE" w:eastAsia="sv-SE"/>
              </w:rPr>
            </w:pPr>
            <w:r w:rsidRPr="00FD4F4D">
              <w:rPr>
                <w:rFonts w:asciiTheme="minorHAnsi" w:hAnsiTheme="minorHAnsi" w:cstheme="minorHAnsi"/>
                <w:b/>
                <w:lang w:val="sv-SE" w:eastAsia="sv-SE"/>
              </w:rPr>
              <w:t xml:space="preserve">Leverera en extern utredare som ansvarar för uppföljning och utvärdering. </w:t>
            </w:r>
          </w:p>
          <w:p w:rsidR="002C31BF" w:rsidRPr="0083347D" w:rsidRDefault="002C31BF" w:rsidP="002E3026">
            <w:pPr>
              <w:rPr>
                <w:rFonts w:asciiTheme="minorHAnsi" w:hAnsiTheme="minorHAnsi" w:cstheme="minorHAnsi"/>
                <w:lang w:val="sv-SE" w:eastAsia="sv-SE"/>
              </w:rPr>
            </w:pPr>
            <w:r w:rsidRPr="0083347D">
              <w:rPr>
                <w:rFonts w:asciiTheme="minorHAnsi" w:hAnsiTheme="minorHAnsi" w:cstheme="minorHAnsi"/>
                <w:lang w:val="sv-SE" w:eastAsia="sv-SE"/>
              </w:rPr>
              <w:t>Fullt uppnått från om med: 2019-09-01</w:t>
            </w:r>
          </w:p>
          <w:p w:rsidR="002C31BF" w:rsidRPr="00FD4F4D" w:rsidRDefault="002C31BF" w:rsidP="002E3026">
            <w:pPr>
              <w:rPr>
                <w:rFonts w:asciiTheme="minorHAnsi" w:hAnsiTheme="minorHAnsi" w:cstheme="minorHAnsi"/>
                <w:lang w:val="sv-SE" w:eastAsia="sv-SE"/>
              </w:rPr>
            </w:pPr>
          </w:p>
        </w:tc>
      </w:tr>
      <w:tr w:rsidR="002C31BF" w:rsidRPr="00B83E4A" w:rsidTr="0083347D">
        <w:tc>
          <w:tcPr>
            <w:tcW w:w="6965" w:type="dxa"/>
          </w:tcPr>
          <w:p w:rsidR="002C31BF" w:rsidRPr="00FD4F4D" w:rsidRDefault="002C31BF" w:rsidP="002E3026">
            <w:pPr>
              <w:rPr>
                <w:rFonts w:asciiTheme="minorHAnsi" w:hAnsiTheme="minorHAnsi" w:cstheme="minorHAnsi"/>
                <w:b/>
                <w:lang w:val="sv-SE" w:eastAsia="sv-SE"/>
              </w:rPr>
            </w:pPr>
            <w:r w:rsidRPr="00FD4F4D">
              <w:rPr>
                <w:rFonts w:asciiTheme="minorHAnsi" w:hAnsiTheme="minorHAnsi" w:cstheme="minorHAnsi"/>
                <w:b/>
                <w:lang w:val="sv-SE" w:eastAsia="sv-SE"/>
              </w:rPr>
              <w:t>Leverera en processkartläggning</w:t>
            </w:r>
          </w:p>
          <w:p w:rsidR="002C31BF" w:rsidRPr="00FD4F4D" w:rsidRDefault="002C31BF" w:rsidP="002E3026">
            <w:pPr>
              <w:rPr>
                <w:rFonts w:asciiTheme="minorHAnsi" w:hAnsiTheme="minorHAnsi" w:cstheme="minorHAnsi"/>
                <w:lang w:val="sv-SE" w:eastAsia="sv-SE"/>
              </w:rPr>
            </w:pPr>
            <w:r w:rsidRPr="00FD4F4D">
              <w:rPr>
                <w:rFonts w:asciiTheme="minorHAnsi" w:hAnsiTheme="minorHAnsi" w:cstheme="minorHAnsi"/>
                <w:lang w:val="sv-SE" w:eastAsia="sv-SE"/>
              </w:rPr>
              <w:t xml:space="preserve">Finna lämplig aktör som kan genomföra processkartläggning och följa upp så att den genomförs enligt planering. </w:t>
            </w:r>
          </w:p>
          <w:p w:rsidR="002C31BF" w:rsidRPr="0083347D" w:rsidRDefault="002C31BF" w:rsidP="002E3026">
            <w:pPr>
              <w:rPr>
                <w:rFonts w:asciiTheme="minorHAnsi" w:hAnsiTheme="minorHAnsi" w:cstheme="minorHAnsi"/>
                <w:lang w:val="sv-SE" w:eastAsia="sv-SE"/>
              </w:rPr>
            </w:pPr>
            <w:r w:rsidRPr="0083347D">
              <w:rPr>
                <w:rFonts w:asciiTheme="minorHAnsi" w:hAnsiTheme="minorHAnsi" w:cstheme="minorHAnsi"/>
                <w:lang w:val="sv-SE" w:eastAsia="sv-SE"/>
              </w:rPr>
              <w:t>Fullt uppnått från och med: Hösten 2019</w:t>
            </w:r>
          </w:p>
          <w:p w:rsidR="002C31BF" w:rsidRPr="00FD4F4D" w:rsidRDefault="002C31BF" w:rsidP="002E3026">
            <w:pPr>
              <w:rPr>
                <w:rFonts w:asciiTheme="minorHAnsi" w:hAnsiTheme="minorHAnsi" w:cstheme="minorHAnsi"/>
                <w:lang w:val="sv-SE" w:eastAsia="sv-SE"/>
              </w:rPr>
            </w:pPr>
          </w:p>
          <w:p w:rsidR="002C31BF" w:rsidRPr="00FD4F4D" w:rsidRDefault="002C31BF" w:rsidP="002E3026">
            <w:pPr>
              <w:rPr>
                <w:rFonts w:asciiTheme="minorHAnsi" w:hAnsiTheme="minorHAnsi" w:cstheme="minorHAnsi"/>
                <w:b/>
                <w:lang w:val="sv-SE" w:eastAsia="sv-SE"/>
              </w:rPr>
            </w:pPr>
            <w:r w:rsidRPr="00FD4F4D">
              <w:rPr>
                <w:rFonts w:asciiTheme="minorHAnsi" w:hAnsiTheme="minorHAnsi" w:cstheme="minorHAnsi"/>
                <w:b/>
                <w:lang w:val="sv-SE" w:eastAsia="sv-SE"/>
              </w:rPr>
              <w:t>Implementera ABC-föräldraskapsstöd i Familjesamverkansteamet</w:t>
            </w:r>
          </w:p>
          <w:p w:rsidR="002C31BF" w:rsidRDefault="002C31BF" w:rsidP="002E3026">
            <w:pPr>
              <w:rPr>
                <w:rFonts w:asciiTheme="minorHAnsi" w:hAnsiTheme="minorHAnsi" w:cstheme="minorHAnsi"/>
                <w:lang w:val="sv-SE" w:eastAsia="sv-SE"/>
              </w:rPr>
            </w:pPr>
            <w:r w:rsidRPr="00FD4F4D">
              <w:rPr>
                <w:rFonts w:asciiTheme="minorHAnsi" w:hAnsiTheme="minorHAnsi" w:cstheme="minorHAnsi"/>
                <w:lang w:val="sv-SE" w:eastAsia="sv-SE"/>
              </w:rPr>
              <w:t xml:space="preserve">Projektledare lämnar över ansvaret för ABC-föräldraskapsstöd till teamledare inom Familjesamverkansteamet. Dessförinnan ska tydliga ramar för samordnarfunktioner för ABC-föräldraskapsstöd skapas och det ska beräknas hur mycket tid samordningen för detta beräknas ta. Tydliggöra ansvarsområden mellan samordnarfunktionen i Familjesamverkansteamet </w:t>
            </w:r>
            <w:r w:rsidR="00BA4CAB">
              <w:rPr>
                <w:rFonts w:asciiTheme="minorHAnsi" w:hAnsiTheme="minorHAnsi" w:cstheme="minorHAnsi"/>
                <w:lang w:val="sv-SE" w:eastAsia="sv-SE"/>
              </w:rPr>
              <w:t xml:space="preserve">för ABC-föräldraskapsstöd </w:t>
            </w:r>
            <w:r w:rsidRPr="00FD4F4D">
              <w:rPr>
                <w:rFonts w:asciiTheme="minorHAnsi" w:hAnsiTheme="minorHAnsi" w:cstheme="minorHAnsi"/>
                <w:lang w:val="sv-SE" w:eastAsia="sv-SE"/>
              </w:rPr>
              <w:t xml:space="preserve">och närliggande samordnaruppdrag inom Folkhälsoteamet. </w:t>
            </w:r>
          </w:p>
          <w:p w:rsidR="00EC49B0" w:rsidRPr="00EC49B0" w:rsidRDefault="00EC49B0" w:rsidP="002E3026">
            <w:pPr>
              <w:rPr>
                <w:rFonts w:asciiTheme="minorHAnsi" w:hAnsiTheme="minorHAnsi" w:cstheme="minorHAnsi"/>
                <w:i/>
                <w:lang w:val="sv-SE" w:eastAsia="sv-SE"/>
              </w:rPr>
            </w:pPr>
            <w:r w:rsidRPr="00EC49B0">
              <w:rPr>
                <w:rFonts w:asciiTheme="minorHAnsi" w:hAnsiTheme="minorHAnsi" w:cstheme="minorHAnsi"/>
                <w:i/>
                <w:lang w:val="sv-SE" w:eastAsia="sv-SE"/>
              </w:rPr>
              <w:t xml:space="preserve">20191030, tillägg: Folkhälsoteamet tar över samordningsansvaret för ABC-föräldraskapsstöd i syfte att skapa en bättre helhet vad gäller föräldraskapsstödsarbetet i norra länsdelen. Budgetansvaret och besluten för ABC-föräldraskapsstöd ligger dock kvar inom ramen för projektet. </w:t>
            </w:r>
          </w:p>
          <w:p w:rsidR="002C31BF" w:rsidRPr="0083347D" w:rsidRDefault="002C31BF" w:rsidP="002E3026">
            <w:pPr>
              <w:rPr>
                <w:rFonts w:asciiTheme="minorHAnsi" w:hAnsiTheme="minorHAnsi" w:cstheme="minorHAnsi"/>
                <w:lang w:val="sv-SE" w:eastAsia="sv-SE"/>
              </w:rPr>
            </w:pPr>
            <w:r w:rsidRPr="0083347D">
              <w:rPr>
                <w:rFonts w:asciiTheme="minorHAnsi" w:hAnsiTheme="minorHAnsi" w:cstheme="minorHAnsi"/>
                <w:lang w:val="sv-SE" w:eastAsia="sv-SE"/>
              </w:rPr>
              <w:t>Fullt uppnått från och med: Hösten 2019</w:t>
            </w:r>
          </w:p>
          <w:p w:rsidR="002C31BF" w:rsidRPr="00FD4F4D" w:rsidRDefault="002C31BF" w:rsidP="002E3026">
            <w:pPr>
              <w:rPr>
                <w:rFonts w:asciiTheme="minorHAnsi" w:hAnsiTheme="minorHAnsi" w:cstheme="minorHAnsi"/>
                <w:lang w:val="sv-SE" w:eastAsia="sv-SE"/>
              </w:rPr>
            </w:pPr>
          </w:p>
          <w:p w:rsidR="002C31BF" w:rsidRPr="00FD4F4D" w:rsidRDefault="002C31BF" w:rsidP="002E3026">
            <w:pPr>
              <w:rPr>
                <w:rFonts w:asciiTheme="minorHAnsi" w:hAnsiTheme="minorHAnsi" w:cstheme="minorHAnsi"/>
                <w:b/>
                <w:lang w:val="sv-SE" w:eastAsia="sv-SE"/>
              </w:rPr>
            </w:pPr>
            <w:r w:rsidRPr="00FD4F4D">
              <w:rPr>
                <w:rFonts w:asciiTheme="minorHAnsi" w:hAnsiTheme="minorHAnsi" w:cstheme="minorHAnsi"/>
                <w:b/>
                <w:lang w:val="sv-SE" w:eastAsia="sv-SE"/>
              </w:rPr>
              <w:t>Marknadsföra Familjesamverkansteamet till samverkanspartners</w:t>
            </w:r>
          </w:p>
          <w:p w:rsidR="002C31BF" w:rsidRPr="00FD4F4D" w:rsidRDefault="002C31BF" w:rsidP="002E3026">
            <w:pPr>
              <w:rPr>
                <w:rFonts w:asciiTheme="minorHAnsi" w:hAnsiTheme="minorHAnsi" w:cstheme="minorHAnsi"/>
                <w:lang w:val="sv-SE" w:eastAsia="sv-SE"/>
              </w:rPr>
            </w:pPr>
            <w:r w:rsidRPr="00FD4F4D">
              <w:rPr>
                <w:rFonts w:asciiTheme="minorHAnsi" w:hAnsiTheme="minorHAnsi" w:cstheme="minorHAnsi"/>
                <w:lang w:val="sv-SE" w:eastAsia="sv-SE"/>
              </w:rPr>
              <w:t>Göra en implementeringsplan för att synliggöra Familjesamverkansteamet</w:t>
            </w:r>
            <w:r w:rsidR="00CE5A3F">
              <w:rPr>
                <w:rFonts w:asciiTheme="minorHAnsi" w:hAnsiTheme="minorHAnsi" w:cstheme="minorHAnsi"/>
                <w:lang w:val="sv-SE" w:eastAsia="sv-SE"/>
              </w:rPr>
              <w:t>s uppdrag och syfte</w:t>
            </w:r>
            <w:r w:rsidRPr="00FD4F4D">
              <w:rPr>
                <w:rFonts w:asciiTheme="minorHAnsi" w:hAnsiTheme="minorHAnsi" w:cstheme="minorHAnsi"/>
                <w:lang w:val="sv-SE" w:eastAsia="sv-SE"/>
              </w:rPr>
              <w:t xml:space="preserve"> för samverkanspartners</w:t>
            </w:r>
            <w:r w:rsidR="00CE5A3F">
              <w:rPr>
                <w:rFonts w:asciiTheme="minorHAnsi" w:hAnsiTheme="minorHAnsi" w:cstheme="minorHAnsi"/>
                <w:lang w:val="sv-SE" w:eastAsia="sv-SE"/>
              </w:rPr>
              <w:t xml:space="preserve"> och berörda verksamheter i </w:t>
            </w:r>
            <w:r w:rsidR="00CE5A3F">
              <w:rPr>
                <w:rFonts w:asciiTheme="minorHAnsi" w:hAnsiTheme="minorHAnsi" w:cstheme="minorHAnsi"/>
                <w:lang w:val="sv-SE" w:eastAsia="sv-SE"/>
              </w:rPr>
              <w:lastRenderedPageBreak/>
              <w:t>kommunerna och Region Örebro län</w:t>
            </w:r>
            <w:r w:rsidRPr="00FD4F4D">
              <w:rPr>
                <w:rFonts w:asciiTheme="minorHAnsi" w:hAnsiTheme="minorHAnsi" w:cstheme="minorHAnsi"/>
                <w:lang w:val="sv-SE" w:eastAsia="sv-SE"/>
              </w:rPr>
              <w:t xml:space="preserve">. Tydliggöra målgrupp för verksamheten och ingångar till teamet. </w:t>
            </w:r>
          </w:p>
          <w:p w:rsidR="002C31BF" w:rsidRPr="0083347D" w:rsidRDefault="002C31BF" w:rsidP="002E3026">
            <w:pPr>
              <w:rPr>
                <w:rFonts w:asciiTheme="minorHAnsi" w:hAnsiTheme="minorHAnsi" w:cstheme="minorHAnsi"/>
                <w:lang w:val="sv-SE" w:eastAsia="sv-SE"/>
              </w:rPr>
            </w:pPr>
            <w:r w:rsidRPr="0083347D">
              <w:rPr>
                <w:rFonts w:asciiTheme="minorHAnsi" w:hAnsiTheme="minorHAnsi" w:cstheme="minorHAnsi"/>
                <w:lang w:val="sv-SE" w:eastAsia="sv-SE"/>
              </w:rPr>
              <w:t>Fullt uppnått från och med: Hösten 2019</w:t>
            </w:r>
          </w:p>
          <w:p w:rsidR="002C31BF" w:rsidRPr="00FD4F4D" w:rsidRDefault="002C31BF" w:rsidP="002E3026">
            <w:pPr>
              <w:rPr>
                <w:rFonts w:asciiTheme="minorHAnsi" w:hAnsiTheme="minorHAnsi" w:cstheme="minorHAnsi"/>
                <w:lang w:val="sv-SE" w:eastAsia="sv-SE"/>
              </w:rPr>
            </w:pPr>
          </w:p>
          <w:p w:rsidR="002C31BF" w:rsidRPr="00FD4F4D" w:rsidRDefault="002C31BF" w:rsidP="002E3026">
            <w:pPr>
              <w:rPr>
                <w:rFonts w:asciiTheme="minorHAnsi" w:hAnsiTheme="minorHAnsi" w:cstheme="minorHAnsi"/>
                <w:lang w:val="sv-SE" w:eastAsia="sv-SE"/>
              </w:rPr>
            </w:pPr>
          </w:p>
          <w:p w:rsidR="002C31BF" w:rsidRPr="00FD4F4D" w:rsidRDefault="002C31BF" w:rsidP="002E3026">
            <w:pPr>
              <w:rPr>
                <w:rFonts w:asciiTheme="minorHAnsi" w:hAnsiTheme="minorHAnsi" w:cstheme="minorHAnsi"/>
                <w:b/>
                <w:lang w:val="sv-SE" w:eastAsia="sv-SE"/>
              </w:rPr>
            </w:pPr>
            <w:r w:rsidRPr="00FD4F4D">
              <w:rPr>
                <w:rFonts w:asciiTheme="minorHAnsi" w:hAnsiTheme="minorHAnsi" w:cstheme="minorHAnsi"/>
                <w:b/>
                <w:lang w:val="sv-SE" w:eastAsia="sv-SE"/>
              </w:rPr>
              <w:t xml:space="preserve"> </w:t>
            </w:r>
          </w:p>
        </w:tc>
      </w:tr>
    </w:tbl>
    <w:p w:rsidR="003934A4" w:rsidRPr="00943D28" w:rsidRDefault="003934A4" w:rsidP="003934A4">
      <w:pPr>
        <w:rPr>
          <w:i/>
          <w:sz w:val="16"/>
          <w:szCs w:val="16"/>
          <w:lang w:eastAsia="sv-SE"/>
        </w:rPr>
      </w:pPr>
      <w:r>
        <w:rPr>
          <w:i/>
          <w:sz w:val="16"/>
          <w:szCs w:val="16"/>
          <w:lang w:eastAsia="sv-SE"/>
        </w:rPr>
        <w:lastRenderedPageBreak/>
        <w:t xml:space="preserve"> </w:t>
      </w:r>
    </w:p>
    <w:p w:rsidR="003934A4" w:rsidRDefault="003934A4" w:rsidP="003934A4">
      <w:pPr>
        <w:rPr>
          <w:rFonts w:eastAsiaTheme="majorEastAsia"/>
        </w:rPr>
      </w:pPr>
      <w:r>
        <w:rPr>
          <w:rFonts w:eastAsiaTheme="majorEastAsia"/>
        </w:rPr>
        <w:br w:type="page"/>
      </w:r>
    </w:p>
    <w:p w:rsidR="003934A4" w:rsidRPr="0017124C" w:rsidRDefault="003934A4" w:rsidP="003934A4">
      <w:pPr>
        <w:pStyle w:val="Rubrik1"/>
        <w:tabs>
          <w:tab w:val="clear" w:pos="340"/>
        </w:tabs>
        <w:spacing w:before="440" w:after="0" w:line="240" w:lineRule="auto"/>
        <w:ind w:left="432" w:hanging="432"/>
      </w:pPr>
      <w:bookmarkStart w:id="7" w:name="_Toc433209639"/>
      <w:r>
        <w:lastRenderedPageBreak/>
        <w:t>Krav och förutsättningar</w:t>
      </w:r>
      <w:bookmarkEnd w:id="7"/>
    </w:p>
    <w:p w:rsidR="003934A4" w:rsidRPr="0017124C" w:rsidRDefault="003934A4" w:rsidP="003934A4">
      <w:pPr>
        <w:pStyle w:val="Rubrik2"/>
        <w:keepLines w:val="0"/>
        <w:numPr>
          <w:ilvl w:val="1"/>
          <w:numId w:val="0"/>
        </w:numPr>
        <w:spacing w:before="360" w:line="240" w:lineRule="auto"/>
        <w:ind w:left="576" w:hanging="576"/>
      </w:pPr>
      <w:bookmarkStart w:id="8" w:name="_Toc433209640"/>
      <w:r>
        <w:t>Förutsättningar</w:t>
      </w:r>
      <w:bookmarkEnd w:id="8"/>
    </w:p>
    <w:p w:rsidR="009A352B" w:rsidRPr="00B83E4A" w:rsidRDefault="003F5ABF" w:rsidP="004516A3">
      <w:pPr>
        <w:pStyle w:val="Liststycke"/>
        <w:numPr>
          <w:ilvl w:val="0"/>
          <w:numId w:val="6"/>
        </w:numPr>
        <w:rPr>
          <w:rFonts w:asciiTheme="minorHAnsi" w:hAnsiTheme="minorHAnsi" w:cstheme="minorHAnsi"/>
        </w:rPr>
      </w:pPr>
      <w:r w:rsidRPr="00B83E4A">
        <w:rPr>
          <w:rFonts w:asciiTheme="minorHAnsi" w:hAnsiTheme="minorHAnsi" w:cstheme="minorHAnsi"/>
          <w:b/>
        </w:rPr>
        <w:t>Finansiering</w:t>
      </w:r>
      <w:r w:rsidR="009A352B" w:rsidRPr="00B83E4A">
        <w:rPr>
          <w:rFonts w:asciiTheme="minorHAnsi" w:hAnsiTheme="minorHAnsi" w:cstheme="minorHAnsi"/>
          <w:b/>
        </w:rPr>
        <w:t>.</w:t>
      </w:r>
      <w:r w:rsidR="009A352B" w:rsidRPr="00B83E4A">
        <w:rPr>
          <w:rFonts w:asciiTheme="minorHAnsi" w:hAnsiTheme="minorHAnsi" w:cstheme="minorHAnsi"/>
        </w:rPr>
        <w:t xml:space="preserve"> Projektet </w:t>
      </w:r>
      <w:r w:rsidR="00476A71" w:rsidRPr="00B83E4A">
        <w:rPr>
          <w:rFonts w:asciiTheme="minorHAnsi" w:hAnsiTheme="minorHAnsi" w:cstheme="minorHAnsi"/>
        </w:rPr>
        <w:t xml:space="preserve">Familjesamverkansteamet </w:t>
      </w:r>
      <w:r w:rsidR="009A352B" w:rsidRPr="00B83E4A">
        <w:rPr>
          <w:rFonts w:asciiTheme="minorHAnsi" w:hAnsiTheme="minorHAnsi" w:cstheme="minorHAnsi"/>
        </w:rPr>
        <w:t>är sprunget ur</w:t>
      </w:r>
      <w:r w:rsidR="00DF147E" w:rsidRPr="00B83E4A">
        <w:rPr>
          <w:rFonts w:asciiTheme="minorHAnsi" w:hAnsiTheme="minorHAnsi" w:cstheme="minorHAnsi"/>
        </w:rPr>
        <w:t xml:space="preserve"> psykisk hälsa arbetet i norra länsdelen som </w:t>
      </w:r>
      <w:r w:rsidR="00476A71" w:rsidRPr="00B83E4A">
        <w:rPr>
          <w:rFonts w:asciiTheme="minorHAnsi" w:hAnsiTheme="minorHAnsi" w:cstheme="minorHAnsi"/>
        </w:rPr>
        <w:t xml:space="preserve">delvis </w:t>
      </w:r>
      <w:r w:rsidR="00DF147E" w:rsidRPr="00B83E4A">
        <w:rPr>
          <w:rFonts w:asciiTheme="minorHAnsi" w:hAnsiTheme="minorHAnsi" w:cstheme="minorHAnsi"/>
        </w:rPr>
        <w:t xml:space="preserve">finansieras av </w:t>
      </w:r>
      <w:r w:rsidR="00476A71" w:rsidRPr="00B83E4A">
        <w:rPr>
          <w:rFonts w:asciiTheme="minorHAnsi" w:hAnsiTheme="minorHAnsi" w:cstheme="minorHAnsi"/>
        </w:rPr>
        <w:t>Ö</w:t>
      </w:r>
      <w:r w:rsidR="009A352B" w:rsidRPr="00B83E4A">
        <w:rPr>
          <w:rFonts w:asciiTheme="minorHAnsi" w:hAnsiTheme="minorHAnsi" w:cstheme="minorHAnsi"/>
        </w:rPr>
        <w:t>verenskommelsen inom psykisk hälsa som är en överen</w:t>
      </w:r>
      <w:r w:rsidR="00137EC9" w:rsidRPr="00B83E4A">
        <w:rPr>
          <w:rFonts w:asciiTheme="minorHAnsi" w:hAnsiTheme="minorHAnsi" w:cstheme="minorHAnsi"/>
        </w:rPr>
        <w:t>skommelse mellan SKL och staten</w:t>
      </w:r>
      <w:r w:rsidR="00DF147E" w:rsidRPr="00B83E4A">
        <w:rPr>
          <w:rFonts w:asciiTheme="minorHAnsi" w:hAnsiTheme="minorHAnsi" w:cstheme="minorHAnsi"/>
        </w:rPr>
        <w:t xml:space="preserve">. </w:t>
      </w:r>
      <w:r w:rsidR="008D1BF4" w:rsidRPr="00B83E4A">
        <w:rPr>
          <w:rFonts w:asciiTheme="minorHAnsi" w:hAnsiTheme="minorHAnsi" w:cstheme="minorHAnsi"/>
        </w:rPr>
        <w:t xml:space="preserve">Psykisk hälsa arbetet </w:t>
      </w:r>
      <w:r w:rsidR="004516A3" w:rsidRPr="00B83E4A">
        <w:rPr>
          <w:rFonts w:asciiTheme="minorHAnsi" w:hAnsiTheme="minorHAnsi" w:cstheme="minorHAnsi"/>
        </w:rPr>
        <w:t xml:space="preserve">– Familjesamverkansteamet </w:t>
      </w:r>
      <w:r w:rsidR="00137EC9" w:rsidRPr="00B83E4A">
        <w:rPr>
          <w:rFonts w:asciiTheme="minorHAnsi" w:hAnsiTheme="minorHAnsi" w:cstheme="minorHAnsi"/>
        </w:rPr>
        <w:t xml:space="preserve">finansieras även av statsbidrag från socialstyrelsen ”Statsbidrag för att stärka insatserna </w:t>
      </w:r>
      <w:r w:rsidR="008D1BF4" w:rsidRPr="00B83E4A">
        <w:rPr>
          <w:rFonts w:asciiTheme="minorHAnsi" w:hAnsiTheme="minorHAnsi" w:cstheme="minorHAnsi"/>
        </w:rPr>
        <w:t xml:space="preserve">för barn och unga med </w:t>
      </w:r>
      <w:r w:rsidR="00137EC9" w:rsidRPr="00B83E4A">
        <w:rPr>
          <w:rFonts w:asciiTheme="minorHAnsi" w:hAnsiTheme="minorHAnsi" w:cstheme="minorHAnsi"/>
        </w:rPr>
        <w:t xml:space="preserve">psykisk </w:t>
      </w:r>
      <w:r w:rsidR="008D1BF4" w:rsidRPr="00B83E4A">
        <w:rPr>
          <w:rFonts w:asciiTheme="minorHAnsi" w:hAnsiTheme="minorHAnsi" w:cstheme="minorHAnsi"/>
        </w:rPr>
        <w:t>o</w:t>
      </w:r>
      <w:r w:rsidR="00137EC9" w:rsidRPr="00B83E4A">
        <w:rPr>
          <w:rFonts w:asciiTheme="minorHAnsi" w:hAnsiTheme="minorHAnsi" w:cstheme="minorHAnsi"/>
        </w:rPr>
        <w:t>hälsa</w:t>
      </w:r>
      <w:r w:rsidR="008D1BF4" w:rsidRPr="00B83E4A">
        <w:rPr>
          <w:rFonts w:asciiTheme="minorHAnsi" w:hAnsiTheme="minorHAnsi" w:cstheme="minorHAnsi"/>
        </w:rPr>
        <w:t>”</w:t>
      </w:r>
      <w:r w:rsidR="004516A3" w:rsidRPr="00B83E4A">
        <w:rPr>
          <w:rFonts w:asciiTheme="minorHAnsi" w:hAnsiTheme="minorHAnsi" w:cstheme="minorHAnsi"/>
        </w:rPr>
        <w:t>.</w:t>
      </w:r>
      <w:r w:rsidR="00137EC9" w:rsidRPr="00B83E4A">
        <w:rPr>
          <w:rFonts w:asciiTheme="minorHAnsi" w:hAnsiTheme="minorHAnsi" w:cstheme="minorHAnsi"/>
        </w:rPr>
        <w:t xml:space="preserve"> </w:t>
      </w:r>
      <w:r w:rsidR="009B4825" w:rsidRPr="00B83E4A">
        <w:rPr>
          <w:rFonts w:asciiTheme="minorHAnsi" w:hAnsiTheme="minorHAnsi" w:cstheme="minorHAnsi"/>
        </w:rPr>
        <w:t>Detta innebär att pengarna är förbehållna till speci</w:t>
      </w:r>
      <w:r w:rsidR="004516A3" w:rsidRPr="00B83E4A">
        <w:rPr>
          <w:rFonts w:asciiTheme="minorHAnsi" w:hAnsiTheme="minorHAnsi" w:cstheme="minorHAnsi"/>
        </w:rPr>
        <w:t>ficerade områden, vilket betyder</w:t>
      </w:r>
      <w:r w:rsidR="009B4825" w:rsidRPr="00B83E4A">
        <w:rPr>
          <w:rFonts w:asciiTheme="minorHAnsi" w:hAnsiTheme="minorHAnsi" w:cstheme="minorHAnsi"/>
        </w:rPr>
        <w:t xml:space="preserve"> att projektet innehar begränsningar.</w:t>
      </w:r>
    </w:p>
    <w:p w:rsidR="004516A3" w:rsidRPr="00B83E4A" w:rsidRDefault="000D7A81" w:rsidP="004516A3">
      <w:pPr>
        <w:pStyle w:val="Liststycke"/>
        <w:numPr>
          <w:ilvl w:val="0"/>
          <w:numId w:val="6"/>
        </w:numPr>
        <w:rPr>
          <w:rFonts w:asciiTheme="minorHAnsi" w:hAnsiTheme="minorHAnsi" w:cstheme="minorHAnsi"/>
        </w:rPr>
      </w:pPr>
      <w:r w:rsidRPr="00B83E4A">
        <w:rPr>
          <w:rFonts w:asciiTheme="minorHAnsi" w:hAnsiTheme="minorHAnsi" w:cstheme="minorHAnsi"/>
          <w:b/>
        </w:rPr>
        <w:t>Samverkan.</w:t>
      </w:r>
      <w:r w:rsidRPr="00B83E4A">
        <w:rPr>
          <w:rFonts w:asciiTheme="minorHAnsi" w:hAnsiTheme="minorHAnsi" w:cstheme="minorHAnsi"/>
        </w:rPr>
        <w:t xml:space="preserve"> </w:t>
      </w:r>
      <w:r w:rsidR="004516A3" w:rsidRPr="00B83E4A">
        <w:rPr>
          <w:rFonts w:asciiTheme="minorHAnsi" w:hAnsiTheme="minorHAnsi" w:cstheme="minorHAnsi"/>
        </w:rPr>
        <w:t xml:space="preserve">Projektet är beroende av att Region Örebro län och de fyra norrkommunerna samverkar </w:t>
      </w:r>
      <w:r w:rsidR="00303482" w:rsidRPr="00B83E4A">
        <w:rPr>
          <w:rFonts w:asciiTheme="minorHAnsi" w:hAnsiTheme="minorHAnsi" w:cstheme="minorHAnsi"/>
        </w:rPr>
        <w:t xml:space="preserve">enligt överenskommelse </w:t>
      </w:r>
      <w:r w:rsidR="004516A3" w:rsidRPr="00B83E4A">
        <w:rPr>
          <w:rFonts w:asciiTheme="minorHAnsi" w:hAnsiTheme="minorHAnsi" w:cstheme="minorHAnsi"/>
        </w:rPr>
        <w:t xml:space="preserve">för att arbetet ska kunna utföras enligt grundidén. </w:t>
      </w:r>
    </w:p>
    <w:p w:rsidR="00DF6AB9" w:rsidRPr="00B83E4A" w:rsidRDefault="00FA1EE9" w:rsidP="003934A4">
      <w:pPr>
        <w:rPr>
          <w:rFonts w:cstheme="minorHAnsi"/>
        </w:rPr>
      </w:pPr>
      <w:r w:rsidRPr="00B83E4A">
        <w:rPr>
          <w:rFonts w:cstheme="minorHAnsi"/>
        </w:rPr>
        <w:t>Då projektet</w:t>
      </w:r>
      <w:r w:rsidR="00DF6AB9" w:rsidRPr="00B83E4A">
        <w:rPr>
          <w:rFonts w:cstheme="minorHAnsi"/>
        </w:rPr>
        <w:t>, i och med Familjesamverkansteamet,</w:t>
      </w:r>
      <w:r w:rsidR="00F31484" w:rsidRPr="00B83E4A">
        <w:rPr>
          <w:rFonts w:cstheme="minorHAnsi"/>
        </w:rPr>
        <w:t xml:space="preserve"> innefattar kontakt med individer</w:t>
      </w:r>
      <w:r w:rsidRPr="00B83E4A">
        <w:rPr>
          <w:rFonts w:cstheme="minorHAnsi"/>
        </w:rPr>
        <w:t xml:space="preserve"> som omfattas av styrande lagar påverkas</w:t>
      </w:r>
      <w:r w:rsidR="00DF6AB9" w:rsidRPr="00B83E4A">
        <w:rPr>
          <w:rFonts w:cstheme="minorHAnsi"/>
        </w:rPr>
        <w:t xml:space="preserve"> även</w:t>
      </w:r>
      <w:r w:rsidRPr="00B83E4A">
        <w:rPr>
          <w:rFonts w:cstheme="minorHAnsi"/>
        </w:rPr>
        <w:t xml:space="preserve"> </w:t>
      </w:r>
      <w:r w:rsidR="00DF6AB9" w:rsidRPr="00B83E4A">
        <w:rPr>
          <w:rFonts w:cstheme="minorHAnsi"/>
        </w:rPr>
        <w:t xml:space="preserve">projektet i sin helhet av sådana. </w:t>
      </w:r>
    </w:p>
    <w:p w:rsidR="00C07E18" w:rsidRPr="00B83E4A" w:rsidRDefault="00C07E18" w:rsidP="004516A3">
      <w:pPr>
        <w:pStyle w:val="Liststycke"/>
        <w:numPr>
          <w:ilvl w:val="0"/>
          <w:numId w:val="6"/>
        </w:numPr>
        <w:rPr>
          <w:rFonts w:asciiTheme="minorHAnsi" w:hAnsiTheme="minorHAnsi" w:cstheme="minorHAnsi"/>
        </w:rPr>
      </w:pPr>
      <w:r w:rsidRPr="00B83E4A">
        <w:rPr>
          <w:rFonts w:asciiTheme="minorHAnsi" w:hAnsiTheme="minorHAnsi" w:cstheme="minorHAnsi"/>
          <w:b/>
        </w:rPr>
        <w:t>Barnrättslagen.</w:t>
      </w:r>
      <w:r w:rsidRPr="00B83E4A">
        <w:rPr>
          <w:rFonts w:asciiTheme="minorHAnsi" w:hAnsiTheme="minorHAnsi" w:cstheme="minorHAnsi"/>
        </w:rPr>
        <w:t xml:space="preserve"> Barnrättslagen träder i kraft 1 januari 2020 och syftar till att staten har ansvar för att Sverige uppfyller </w:t>
      </w:r>
      <w:proofErr w:type="spellStart"/>
      <w:r w:rsidRPr="00B83E4A">
        <w:rPr>
          <w:rFonts w:asciiTheme="minorHAnsi" w:hAnsiTheme="minorHAnsi" w:cstheme="minorHAnsi"/>
        </w:rPr>
        <w:t>FN:konvention</w:t>
      </w:r>
      <w:proofErr w:type="spellEnd"/>
      <w:r w:rsidRPr="00B83E4A">
        <w:rPr>
          <w:rFonts w:asciiTheme="minorHAnsi" w:hAnsiTheme="minorHAnsi" w:cstheme="minorHAnsi"/>
        </w:rPr>
        <w:t xml:space="preserve"> om barns rättigheter (barnkonventionen). I statens verksamheter  ska barnkonventionen efterlevas, men det är kommuner och regioner som ansvarar för de flesta frågor som rör barn och ungdomar direkt</w:t>
      </w:r>
      <w:r w:rsidR="00113F54">
        <w:rPr>
          <w:rFonts w:asciiTheme="minorHAnsi" w:hAnsiTheme="minorHAnsi" w:cstheme="minorHAnsi"/>
        </w:rPr>
        <w:t xml:space="preserve"> (barnombudsmannen.se)</w:t>
      </w:r>
      <w:r w:rsidRPr="00B83E4A">
        <w:rPr>
          <w:rFonts w:asciiTheme="minorHAnsi" w:hAnsiTheme="minorHAnsi" w:cstheme="minorHAnsi"/>
        </w:rPr>
        <w:t xml:space="preserve">. </w:t>
      </w:r>
    </w:p>
    <w:p w:rsidR="004243B8" w:rsidRPr="00B83E4A" w:rsidRDefault="009B4825" w:rsidP="004516A3">
      <w:pPr>
        <w:pStyle w:val="Liststycke"/>
        <w:numPr>
          <w:ilvl w:val="0"/>
          <w:numId w:val="6"/>
        </w:numPr>
        <w:rPr>
          <w:rFonts w:asciiTheme="minorHAnsi" w:hAnsiTheme="minorHAnsi" w:cstheme="minorHAnsi"/>
          <w:b/>
        </w:rPr>
      </w:pPr>
      <w:r w:rsidRPr="00B83E4A">
        <w:rPr>
          <w:rFonts w:asciiTheme="minorHAnsi" w:hAnsiTheme="minorHAnsi" w:cstheme="minorHAnsi"/>
          <w:b/>
        </w:rPr>
        <w:t>Offentlighets- och sekretesslag (2009:400)</w:t>
      </w:r>
    </w:p>
    <w:p w:rsidR="009B4825" w:rsidRPr="00B83E4A" w:rsidRDefault="004243B8" w:rsidP="004516A3">
      <w:pPr>
        <w:pStyle w:val="Liststycke"/>
        <w:numPr>
          <w:ilvl w:val="0"/>
          <w:numId w:val="3"/>
        </w:numPr>
        <w:rPr>
          <w:rFonts w:asciiTheme="minorHAnsi" w:hAnsiTheme="minorHAnsi" w:cstheme="minorHAnsi"/>
          <w:b/>
        </w:rPr>
      </w:pPr>
      <w:r w:rsidRPr="00B83E4A">
        <w:rPr>
          <w:rFonts w:asciiTheme="minorHAnsi" w:hAnsiTheme="minorHAnsi" w:cstheme="minorHAnsi"/>
          <w:b/>
        </w:rPr>
        <w:t xml:space="preserve"> </w:t>
      </w:r>
      <w:r w:rsidR="004A6902" w:rsidRPr="00B83E4A">
        <w:rPr>
          <w:rFonts w:asciiTheme="minorHAnsi" w:hAnsiTheme="minorHAnsi" w:cstheme="minorHAnsi"/>
        </w:rPr>
        <w:t>”</w:t>
      </w:r>
      <w:r w:rsidRPr="00B83E4A">
        <w:rPr>
          <w:rFonts w:asciiTheme="minorHAnsi" w:hAnsiTheme="minorHAnsi" w:cstheme="minorHAnsi"/>
          <w:b/>
        </w:rPr>
        <w:t xml:space="preserve">7 kap. 1 §, </w:t>
      </w:r>
      <w:r w:rsidRPr="00B83E4A">
        <w:rPr>
          <w:rFonts w:asciiTheme="minorHAnsi" w:hAnsiTheme="minorHAnsi" w:cstheme="minorHAnsi"/>
          <w:color w:val="000000"/>
        </w:rPr>
        <w:t> Gäller förbud enligt denna lag mot att röja en uppgift, får uppgiften inte heller i övrigt utnyttjas utanför den verksamhet för vilken den är sekretessreglerad.</w:t>
      </w:r>
    </w:p>
    <w:p w:rsidR="004243B8" w:rsidRPr="00B83E4A" w:rsidRDefault="004243B8" w:rsidP="004516A3">
      <w:pPr>
        <w:pStyle w:val="Rubrik4"/>
        <w:numPr>
          <w:ilvl w:val="0"/>
          <w:numId w:val="3"/>
        </w:numPr>
        <w:spacing w:before="48" w:after="77" w:line="272" w:lineRule="atLeast"/>
        <w:rPr>
          <w:rFonts w:asciiTheme="minorHAnsi" w:eastAsia="Times New Roman" w:hAnsiTheme="minorHAnsi" w:cstheme="minorHAnsi"/>
          <w:i w:val="0"/>
          <w:color w:val="000000"/>
          <w:lang w:eastAsia="sv-SE"/>
        </w:rPr>
      </w:pPr>
      <w:r w:rsidRPr="00B83E4A">
        <w:rPr>
          <w:rFonts w:asciiTheme="minorHAnsi" w:hAnsiTheme="minorHAnsi" w:cstheme="minorHAnsi"/>
          <w:b/>
          <w:i w:val="0"/>
          <w:color w:val="auto"/>
        </w:rPr>
        <w:t xml:space="preserve">10 kap. </w:t>
      </w:r>
      <w:bookmarkStart w:id="9" w:name="Samtycke"/>
      <w:r w:rsidRPr="00B83E4A">
        <w:rPr>
          <w:rFonts w:asciiTheme="minorHAnsi" w:hAnsiTheme="minorHAnsi" w:cstheme="minorHAnsi"/>
          <w:b/>
          <w:i w:val="0"/>
          <w:color w:val="auto"/>
        </w:rPr>
        <w:t>1 §</w:t>
      </w:r>
      <w:bookmarkEnd w:id="9"/>
      <w:r w:rsidRPr="00B83E4A">
        <w:rPr>
          <w:rFonts w:asciiTheme="minorHAnsi" w:eastAsia="Times New Roman" w:hAnsiTheme="minorHAnsi" w:cstheme="minorHAnsi"/>
          <w:color w:val="000000"/>
          <w:sz w:val="24"/>
          <w:szCs w:val="24"/>
          <w:lang w:eastAsia="sv-SE"/>
        </w:rPr>
        <w:t> </w:t>
      </w:r>
      <w:r w:rsidRPr="00B83E4A">
        <w:rPr>
          <w:rFonts w:asciiTheme="minorHAnsi" w:eastAsia="Times New Roman" w:hAnsiTheme="minorHAnsi" w:cstheme="minorHAnsi"/>
          <w:i w:val="0"/>
          <w:color w:val="000000"/>
          <w:lang w:eastAsia="sv-SE"/>
        </w:rPr>
        <w:t>Att sekretess till skydd för en enskild inte hindrar att en uppgift lämnas till en annan enskild eller till en myndighet, om den enskilde samtycker till det, följer av 12 kap. och gäller med de begränsningar som anges där.</w:t>
      </w:r>
    </w:p>
    <w:p w:rsidR="00DF1A40" w:rsidRPr="00B83E4A" w:rsidRDefault="004243B8" w:rsidP="004516A3">
      <w:pPr>
        <w:pStyle w:val="Normalwebb"/>
        <w:numPr>
          <w:ilvl w:val="0"/>
          <w:numId w:val="3"/>
        </w:numPr>
        <w:spacing w:after="149" w:line="336" w:lineRule="atLeast"/>
        <w:rPr>
          <w:rFonts w:asciiTheme="minorHAnsi" w:eastAsia="Times New Roman" w:hAnsiTheme="minorHAnsi" w:cstheme="minorHAnsi"/>
          <w:color w:val="000000"/>
          <w:sz w:val="22"/>
          <w:szCs w:val="22"/>
          <w:lang w:eastAsia="sv-SE"/>
        </w:rPr>
      </w:pPr>
      <w:r w:rsidRPr="00B83E4A">
        <w:rPr>
          <w:rFonts w:asciiTheme="minorHAnsi" w:hAnsiTheme="minorHAnsi" w:cstheme="minorHAnsi"/>
          <w:b/>
          <w:sz w:val="22"/>
          <w:szCs w:val="22"/>
          <w:lang w:eastAsia="sv-SE"/>
        </w:rPr>
        <w:t>12</w:t>
      </w:r>
      <w:r w:rsidR="002F18E0" w:rsidRPr="00B83E4A">
        <w:rPr>
          <w:rFonts w:asciiTheme="minorHAnsi" w:hAnsiTheme="minorHAnsi" w:cstheme="minorHAnsi"/>
          <w:b/>
          <w:sz w:val="22"/>
          <w:szCs w:val="22"/>
          <w:lang w:eastAsia="sv-SE"/>
        </w:rPr>
        <w:t xml:space="preserve"> kap.</w:t>
      </w:r>
      <w:r w:rsidR="002F18E0" w:rsidRPr="00B83E4A">
        <w:rPr>
          <w:rFonts w:asciiTheme="minorHAnsi" w:hAnsiTheme="minorHAnsi" w:cstheme="minorHAnsi"/>
          <w:b/>
          <w:lang w:eastAsia="sv-SE"/>
        </w:rPr>
        <w:t xml:space="preserve"> </w:t>
      </w:r>
      <w:bookmarkStart w:id="10" w:name="K12P1"/>
    </w:p>
    <w:p w:rsidR="008D04B9" w:rsidRPr="00B83E4A" w:rsidRDefault="00DF1A40" w:rsidP="007E6920">
      <w:pPr>
        <w:pStyle w:val="Normalwebb"/>
        <w:spacing w:after="120" w:line="336" w:lineRule="atLeast"/>
        <w:ind w:left="363"/>
        <w:rPr>
          <w:rFonts w:asciiTheme="minorHAnsi" w:eastAsia="Times New Roman" w:hAnsiTheme="minorHAnsi" w:cstheme="minorHAnsi"/>
          <w:sz w:val="22"/>
          <w:szCs w:val="22"/>
          <w:lang w:eastAsia="sv-SE"/>
        </w:rPr>
      </w:pPr>
      <w:r w:rsidRPr="00B83E4A">
        <w:rPr>
          <w:rFonts w:asciiTheme="minorHAnsi" w:hAnsiTheme="minorHAnsi" w:cstheme="minorHAnsi"/>
          <w:b/>
          <w:lang w:eastAsia="sv-SE"/>
        </w:rPr>
        <w:lastRenderedPageBreak/>
        <w:t xml:space="preserve">- </w:t>
      </w:r>
      <w:r w:rsidR="002F18E0" w:rsidRPr="00B83E4A">
        <w:rPr>
          <w:rFonts w:asciiTheme="minorHAnsi" w:eastAsia="Times New Roman" w:hAnsiTheme="minorHAnsi" w:cstheme="minorHAnsi"/>
          <w:b/>
          <w:bCs/>
          <w:sz w:val="22"/>
          <w:szCs w:val="22"/>
          <w:lang w:eastAsia="sv-SE"/>
        </w:rPr>
        <w:t>1 §</w:t>
      </w:r>
      <w:bookmarkEnd w:id="10"/>
      <w:r w:rsidR="002F18E0" w:rsidRPr="00B83E4A">
        <w:rPr>
          <w:rFonts w:asciiTheme="minorHAnsi" w:eastAsia="Times New Roman" w:hAnsiTheme="minorHAnsi" w:cstheme="minorHAnsi"/>
          <w:sz w:val="22"/>
          <w:szCs w:val="22"/>
          <w:lang w:eastAsia="sv-SE"/>
        </w:rPr>
        <w:t xml:space="preserve">   </w:t>
      </w:r>
      <w:r w:rsidR="002F18E0" w:rsidRPr="00B83E4A">
        <w:rPr>
          <w:rFonts w:asciiTheme="minorHAnsi" w:eastAsia="Times New Roman" w:hAnsiTheme="minorHAnsi" w:cstheme="minorHAnsi"/>
          <w:color w:val="000000"/>
          <w:sz w:val="22"/>
          <w:szCs w:val="22"/>
          <w:lang w:eastAsia="sv-SE"/>
        </w:rPr>
        <w:t>Sekretess till skydd för en enskild gäller inte i förhållande till den enskilde själv, om inte annat anges i denna lag.</w:t>
      </w:r>
      <w:bookmarkStart w:id="11" w:name="K12P2"/>
    </w:p>
    <w:p w:rsidR="002F18E0" w:rsidRPr="00B83E4A" w:rsidRDefault="00DF1A40" w:rsidP="007E6920">
      <w:pPr>
        <w:pStyle w:val="Normalwebb"/>
        <w:spacing w:after="120" w:line="336" w:lineRule="atLeast"/>
        <w:ind w:left="363"/>
        <w:rPr>
          <w:rFonts w:asciiTheme="minorHAnsi" w:eastAsia="Times New Roman" w:hAnsiTheme="minorHAnsi" w:cstheme="minorHAnsi"/>
          <w:color w:val="000000"/>
          <w:sz w:val="22"/>
          <w:szCs w:val="22"/>
          <w:lang w:eastAsia="sv-SE"/>
        </w:rPr>
      </w:pPr>
      <w:r w:rsidRPr="00B83E4A">
        <w:rPr>
          <w:rFonts w:asciiTheme="minorHAnsi" w:hAnsiTheme="minorHAnsi" w:cstheme="minorHAnsi"/>
          <w:b/>
          <w:bCs/>
          <w:sz w:val="22"/>
          <w:szCs w:val="22"/>
          <w:lang w:eastAsia="sv-SE"/>
        </w:rPr>
        <w:t xml:space="preserve">- </w:t>
      </w:r>
      <w:r w:rsidR="002F18E0" w:rsidRPr="00B83E4A">
        <w:rPr>
          <w:rFonts w:asciiTheme="minorHAnsi" w:hAnsiTheme="minorHAnsi" w:cstheme="minorHAnsi"/>
          <w:b/>
          <w:bCs/>
          <w:sz w:val="22"/>
          <w:szCs w:val="22"/>
          <w:lang w:eastAsia="sv-SE"/>
        </w:rPr>
        <w:t>2 §</w:t>
      </w:r>
      <w:bookmarkEnd w:id="11"/>
      <w:r w:rsidR="002F18E0" w:rsidRPr="00B83E4A">
        <w:rPr>
          <w:rFonts w:asciiTheme="minorHAnsi" w:hAnsiTheme="minorHAnsi" w:cstheme="minorHAnsi"/>
          <w:sz w:val="22"/>
          <w:szCs w:val="22"/>
          <w:lang w:eastAsia="sv-SE"/>
        </w:rPr>
        <w:t xml:space="preserve">   En </w:t>
      </w:r>
      <w:r w:rsidR="002F18E0" w:rsidRPr="00B83E4A">
        <w:rPr>
          <w:rFonts w:asciiTheme="minorHAnsi" w:hAnsiTheme="minorHAnsi" w:cstheme="minorHAnsi"/>
          <w:color w:val="000000"/>
          <w:sz w:val="22"/>
          <w:szCs w:val="22"/>
          <w:lang w:eastAsia="sv-SE"/>
        </w:rPr>
        <w:t>enskild kan helt eller delvis häva sekretess som gäller till skydd för honom eller henne, om inte annat anges i denna lag. Om en enskild samtycker till att en uppgift som är sekretessbelagd till skydd för honom eller henne lämnas till en annan enskild endast under förutsättning att myndigheten gör ett förbehåll som inskränker den enskilde mottagarens rätt att lämna uppgiften vidare eller utnyttja den, ska myndigheten göra ett sådant förbehåll när uppgiften lämnas ut.</w:t>
      </w:r>
      <w:r w:rsidRPr="00B83E4A">
        <w:rPr>
          <w:rFonts w:asciiTheme="minorHAnsi" w:hAnsiTheme="minorHAnsi" w:cstheme="minorHAnsi"/>
          <w:color w:val="000000"/>
          <w:sz w:val="22"/>
          <w:szCs w:val="22"/>
          <w:lang w:eastAsia="sv-SE"/>
        </w:rPr>
        <w:t xml:space="preserve"> </w:t>
      </w:r>
      <w:r w:rsidR="002F18E0" w:rsidRPr="00B83E4A">
        <w:rPr>
          <w:rFonts w:asciiTheme="minorHAnsi" w:hAnsiTheme="minorHAnsi" w:cstheme="minorHAnsi"/>
          <w:color w:val="000000"/>
          <w:sz w:val="22"/>
          <w:szCs w:val="22"/>
          <w:lang w:eastAsia="sv-SE"/>
        </w:rPr>
        <w:t xml:space="preserve">Att den tystnadsplikt som uppkommer genom ett sådant förbehåll som anges i andra stycket inskränker den rätt att meddela och offentliggöra uppgifter som följer av 1 kap. 1 och 7 §§ tryckfrihetsförordningen och 1 kap. 1 och 10 §§ yttrandefrihetsgrundlagen följer av 13 kap. 5 § andra stycket. </w:t>
      </w:r>
      <w:r w:rsidR="002F18E0" w:rsidRPr="00B83E4A">
        <w:rPr>
          <w:rFonts w:asciiTheme="minorHAnsi" w:hAnsiTheme="minorHAnsi" w:cstheme="minorHAnsi"/>
          <w:i/>
          <w:iCs/>
          <w:color w:val="000000"/>
          <w:sz w:val="22"/>
          <w:szCs w:val="22"/>
          <w:lang w:eastAsia="sv-SE"/>
        </w:rPr>
        <w:t>Lag (2018:1919)</w:t>
      </w:r>
      <w:r w:rsidR="002F18E0" w:rsidRPr="00B83E4A">
        <w:rPr>
          <w:rFonts w:asciiTheme="minorHAnsi" w:hAnsiTheme="minorHAnsi" w:cstheme="minorHAnsi"/>
          <w:color w:val="000000"/>
          <w:sz w:val="22"/>
          <w:szCs w:val="22"/>
          <w:lang w:eastAsia="sv-SE"/>
        </w:rPr>
        <w:t>.</w:t>
      </w:r>
    </w:p>
    <w:p w:rsidR="0083347D" w:rsidRDefault="0083347D" w:rsidP="007E6920">
      <w:pPr>
        <w:spacing w:before="48" w:after="120" w:line="272" w:lineRule="atLeast"/>
        <w:ind w:left="363"/>
        <w:outlineLvl w:val="3"/>
        <w:rPr>
          <w:rFonts w:eastAsia="Times New Roman" w:cstheme="minorHAnsi"/>
          <w:b/>
          <w:bCs/>
          <w:color w:val="333333"/>
          <w:lang w:eastAsia="sv-SE"/>
        </w:rPr>
      </w:pPr>
      <w:bookmarkStart w:id="12" w:name="Sekretess_i_förhållande_till_vårdnadshav"/>
    </w:p>
    <w:p w:rsidR="0083347D" w:rsidRDefault="0083347D" w:rsidP="007E6920">
      <w:pPr>
        <w:spacing w:before="48" w:after="120" w:line="272" w:lineRule="atLeast"/>
        <w:ind w:left="363"/>
        <w:outlineLvl w:val="3"/>
        <w:rPr>
          <w:rFonts w:eastAsia="Times New Roman" w:cstheme="minorHAnsi"/>
          <w:b/>
          <w:bCs/>
          <w:color w:val="333333"/>
          <w:lang w:eastAsia="sv-SE"/>
        </w:rPr>
      </w:pPr>
    </w:p>
    <w:p w:rsidR="002F18E0" w:rsidRPr="00B83E4A" w:rsidRDefault="002F18E0" w:rsidP="007E6920">
      <w:pPr>
        <w:spacing w:before="48" w:after="120" w:line="272" w:lineRule="atLeast"/>
        <w:ind w:left="363"/>
        <w:outlineLvl w:val="3"/>
        <w:rPr>
          <w:rFonts w:eastAsia="Times New Roman" w:cstheme="minorHAnsi"/>
          <w:b/>
          <w:bCs/>
          <w:color w:val="222222"/>
          <w:lang w:eastAsia="sv-SE"/>
        </w:rPr>
      </w:pPr>
      <w:r w:rsidRPr="00B83E4A">
        <w:rPr>
          <w:rFonts w:eastAsia="Times New Roman" w:cstheme="minorHAnsi"/>
          <w:b/>
          <w:bCs/>
          <w:color w:val="333333"/>
          <w:lang w:eastAsia="sv-SE"/>
        </w:rPr>
        <w:t>Sekretess i förhållande till vårdnadshavare</w:t>
      </w:r>
      <w:bookmarkEnd w:id="12"/>
    </w:p>
    <w:p w:rsidR="002F18E0" w:rsidRPr="00B83E4A" w:rsidRDefault="002F18E0" w:rsidP="007E6920">
      <w:pPr>
        <w:spacing w:after="120" w:line="336" w:lineRule="atLeast"/>
        <w:ind w:left="363"/>
        <w:rPr>
          <w:rFonts w:eastAsia="Times New Roman" w:cstheme="minorHAnsi"/>
          <w:color w:val="000000"/>
          <w:lang w:eastAsia="sv-SE"/>
        </w:rPr>
      </w:pPr>
      <w:bookmarkStart w:id="13" w:name="K12P3"/>
      <w:r w:rsidRPr="00B83E4A">
        <w:rPr>
          <w:rFonts w:eastAsia="Times New Roman" w:cstheme="minorHAnsi"/>
          <w:b/>
          <w:bCs/>
          <w:color w:val="333333"/>
          <w:lang w:eastAsia="sv-SE"/>
        </w:rPr>
        <w:t>3 §</w:t>
      </w:r>
      <w:bookmarkEnd w:id="13"/>
      <w:r w:rsidRPr="00B83E4A">
        <w:rPr>
          <w:rFonts w:eastAsia="Times New Roman" w:cstheme="minorHAnsi"/>
          <w:color w:val="000000"/>
          <w:lang w:eastAsia="sv-SE"/>
        </w:rPr>
        <w:t xml:space="preserve">   Sekretess till skydd för en enskild gäller, om den enskilde är underårig, även i förhållande till dennes vårdnadshavare. Sekretessen gäller dock inte i förhållande till vårdnadshavaren i den utsträckning denne enligt 6 kap. 11 § föräldrabalken har rätt och skyldighet att bestämma i frågor som rör den underåriges personliga angelägenheter, såvida inte 1. det kan antas att den underårige lider betydande men om uppgiften röjs för vårdnadshavaren, eller</w:t>
      </w:r>
      <w:r w:rsidRPr="00B83E4A">
        <w:rPr>
          <w:rFonts w:eastAsia="Times New Roman" w:cstheme="minorHAnsi"/>
          <w:color w:val="000000"/>
          <w:lang w:eastAsia="sv-SE"/>
        </w:rPr>
        <w:br/>
        <w:t>   2. det annars anges i denna lag.</w:t>
      </w:r>
      <w:r w:rsidR="008D04B9" w:rsidRPr="00B83E4A">
        <w:rPr>
          <w:rFonts w:eastAsia="Times New Roman" w:cstheme="minorHAnsi"/>
          <w:color w:val="000000"/>
          <w:lang w:eastAsia="sv-SE"/>
        </w:rPr>
        <w:t xml:space="preserve"> </w:t>
      </w:r>
      <w:r w:rsidRPr="00B83E4A">
        <w:rPr>
          <w:rFonts w:eastAsia="Times New Roman" w:cstheme="minorHAnsi"/>
          <w:color w:val="000000"/>
          <w:lang w:eastAsia="sv-SE"/>
        </w:rPr>
        <w:t>Om sekretess inte gäller i förhållande till vårdnadshavaren förfogar denne enligt 2 § ensam eller, beroende på den underåriges ålder och mognad, tillsammans med den underårige över sekretessen till skydd för den underårige.</w:t>
      </w:r>
      <w:r w:rsidR="004A6902" w:rsidRPr="00B83E4A">
        <w:rPr>
          <w:rFonts w:eastAsia="Times New Roman" w:cstheme="minorHAnsi"/>
          <w:color w:val="000000"/>
          <w:lang w:eastAsia="sv-SE"/>
        </w:rPr>
        <w:t xml:space="preserve"> ”</w:t>
      </w:r>
      <w:r w:rsidR="00113F54">
        <w:rPr>
          <w:rFonts w:eastAsia="Times New Roman" w:cstheme="minorHAnsi"/>
          <w:color w:val="000000"/>
          <w:lang w:eastAsia="sv-SE"/>
        </w:rPr>
        <w:t xml:space="preserve"> (lagen.nu)</w:t>
      </w:r>
    </w:p>
    <w:p w:rsidR="00DF6AB9" w:rsidRPr="00B83E4A" w:rsidRDefault="003778EF" w:rsidP="009B4825">
      <w:pPr>
        <w:rPr>
          <w:rFonts w:cstheme="minorHAnsi"/>
        </w:rPr>
      </w:pPr>
      <w:r w:rsidRPr="00B83E4A">
        <w:rPr>
          <w:rFonts w:cstheme="minorHAnsi"/>
          <w:b/>
        </w:rPr>
        <w:lastRenderedPageBreak/>
        <w:t>Dataskyddsförordningen (</w:t>
      </w:r>
      <w:r w:rsidR="00DF6AB9" w:rsidRPr="00B83E4A">
        <w:rPr>
          <w:rFonts w:cstheme="minorHAnsi"/>
          <w:b/>
        </w:rPr>
        <w:t>GDPR</w:t>
      </w:r>
      <w:r w:rsidRPr="00B83E4A">
        <w:rPr>
          <w:rFonts w:cstheme="minorHAnsi"/>
          <w:b/>
        </w:rPr>
        <w:t>)</w:t>
      </w:r>
      <w:r w:rsidR="00DF6AB9" w:rsidRPr="00B83E4A">
        <w:rPr>
          <w:rFonts w:cstheme="minorHAnsi"/>
          <w:b/>
        </w:rPr>
        <w:t>.</w:t>
      </w:r>
      <w:r w:rsidRPr="00B83E4A">
        <w:rPr>
          <w:rFonts w:cstheme="minorHAnsi"/>
          <w:b/>
        </w:rPr>
        <w:t xml:space="preserve">  </w:t>
      </w:r>
      <w:r w:rsidRPr="00B83E4A">
        <w:rPr>
          <w:rFonts w:cstheme="minorHAnsi"/>
        </w:rPr>
        <w:t xml:space="preserve">Dataskyddsförordningen (The General Data </w:t>
      </w:r>
      <w:proofErr w:type="spellStart"/>
      <w:r w:rsidRPr="00B83E4A">
        <w:rPr>
          <w:rFonts w:cstheme="minorHAnsi"/>
        </w:rPr>
        <w:t>Protection</w:t>
      </w:r>
      <w:proofErr w:type="spellEnd"/>
      <w:r w:rsidRPr="00B83E4A">
        <w:rPr>
          <w:rFonts w:cstheme="minorHAnsi"/>
        </w:rPr>
        <w:t xml:space="preserve"> </w:t>
      </w:r>
      <w:proofErr w:type="spellStart"/>
      <w:r w:rsidRPr="00B83E4A">
        <w:rPr>
          <w:rFonts w:cstheme="minorHAnsi"/>
        </w:rPr>
        <w:t>Regulation</w:t>
      </w:r>
      <w:proofErr w:type="spellEnd"/>
      <w:r w:rsidRPr="00B83E4A">
        <w:rPr>
          <w:rFonts w:cstheme="minorHAnsi"/>
        </w:rPr>
        <w:t>) är till</w:t>
      </w:r>
      <w:r w:rsidR="008D04B9" w:rsidRPr="00B83E4A">
        <w:rPr>
          <w:rFonts w:cstheme="minorHAnsi"/>
        </w:rPr>
        <w:t xml:space="preserve"> för att skydda individen</w:t>
      </w:r>
      <w:r w:rsidRPr="00B83E4A">
        <w:rPr>
          <w:rFonts w:cstheme="minorHAnsi"/>
        </w:rPr>
        <w:t>s grundläggande rättigheter och friheter, särskilt deras rätt till skydd av personuppgifter</w:t>
      </w:r>
      <w:r w:rsidR="00113F54">
        <w:rPr>
          <w:rFonts w:cstheme="minorHAnsi"/>
        </w:rPr>
        <w:t xml:space="preserve"> (datainspektionen.se)</w:t>
      </w:r>
      <w:r w:rsidR="008D04B9" w:rsidRPr="00B83E4A">
        <w:rPr>
          <w:rFonts w:cstheme="minorHAnsi"/>
        </w:rPr>
        <w:t xml:space="preserve">. </w:t>
      </w:r>
    </w:p>
    <w:p w:rsidR="009B4825" w:rsidRDefault="00DF6AB9" w:rsidP="003934A4">
      <w:pPr>
        <w:rPr>
          <w:rFonts w:cstheme="minorHAnsi"/>
          <w:i/>
          <w:color w:val="337AB7"/>
          <w:sz w:val="21"/>
          <w:szCs w:val="21"/>
          <w:u w:val="single"/>
        </w:rPr>
      </w:pPr>
      <w:r w:rsidRPr="00B83E4A">
        <w:rPr>
          <w:rFonts w:cstheme="minorHAnsi"/>
          <w:b/>
        </w:rPr>
        <w:t xml:space="preserve">Socialtjänstlagen (2001:453) 14 kap. 1 c § . </w:t>
      </w:r>
      <w:r w:rsidR="00611712" w:rsidRPr="00B83E4A">
        <w:rPr>
          <w:rFonts w:cstheme="minorHAnsi"/>
          <w:b/>
        </w:rPr>
        <w:t xml:space="preserve">Vid misstanke att eller vid kännedom om barn far illa bör </w:t>
      </w:r>
      <w:r w:rsidRPr="00B83E4A">
        <w:rPr>
          <w:rFonts w:cstheme="minorHAnsi"/>
          <w:bCs/>
          <w:i/>
          <w:color w:val="000000"/>
          <w:sz w:val="21"/>
          <w:szCs w:val="21"/>
        </w:rPr>
        <w:t>”</w:t>
      </w:r>
      <w:r w:rsidRPr="00B83E4A">
        <w:rPr>
          <w:rFonts w:cstheme="minorHAnsi"/>
          <w:i/>
          <w:color w:val="333333"/>
          <w:sz w:val="21"/>
          <w:szCs w:val="21"/>
        </w:rPr>
        <w:t xml:space="preserve">Var och en som får kännedom om eller misstänker att ett barn far illa bör anmäla detta till socialnämnden”. </w:t>
      </w:r>
      <w:hyperlink r:id="rId11" w:anchor="L2012:776" w:history="1">
        <w:r w:rsidRPr="00B83E4A">
          <w:rPr>
            <w:rFonts w:cstheme="minorHAnsi"/>
            <w:i/>
            <w:color w:val="337AB7"/>
            <w:sz w:val="21"/>
            <w:szCs w:val="21"/>
            <w:u w:val="single"/>
          </w:rPr>
          <w:t>Lag (2012:776).</w:t>
        </w:r>
      </w:hyperlink>
    </w:p>
    <w:p w:rsidR="00CE5A3F" w:rsidRPr="00CE5A3F" w:rsidRDefault="00CE5A3F" w:rsidP="00CE5A3F">
      <w:pPr>
        <w:rPr>
          <w:rFonts w:cstheme="minorHAnsi"/>
          <w:b/>
        </w:rPr>
      </w:pPr>
      <w:r w:rsidRPr="00CE5A3F">
        <w:rPr>
          <w:rFonts w:cstheme="minorHAnsi"/>
          <w:b/>
        </w:rPr>
        <w:t xml:space="preserve">Skollag 2010:800 </w:t>
      </w:r>
    </w:p>
    <w:p w:rsidR="00CE5A3F" w:rsidRPr="00CE5A3F" w:rsidRDefault="00CE5A3F" w:rsidP="00CE5A3F">
      <w:pPr>
        <w:rPr>
          <w:rFonts w:cstheme="minorHAnsi"/>
        </w:rPr>
      </w:pPr>
      <w:r w:rsidRPr="00CE5A3F">
        <w:rPr>
          <w:rFonts w:cstheme="minorHAnsi"/>
          <w:b/>
        </w:rPr>
        <w:t>3 kap 2§</w:t>
      </w:r>
      <w:r w:rsidRPr="00CE5A3F">
        <w:rPr>
          <w:rFonts w:cstheme="minorHAnsi"/>
        </w:rPr>
        <w:t xml:space="preserve"> Alla barn och elever i samtliga skolformer och i fritidshemmet ska ges den ledning och stimulans som de behöver i sitt lärande och sin personliga utveckling för att de utifrån sina egna förutsättningar ska kunna utvecklas så långt som möjligt enligt utbildningens mål. Elever som till följd av en funktionsnedsättning har svårt att uppfylla de olika kunskapskrav eller kravnivåer som finns ska ges stöd som syftar till att så långt som möjligt motverka funktionsnedsättningens konsekvenser.</w:t>
      </w:r>
    </w:p>
    <w:p w:rsidR="00CE5A3F" w:rsidRPr="00CE5A3F" w:rsidRDefault="00CE5A3F" w:rsidP="00CE5A3F">
      <w:pPr>
        <w:rPr>
          <w:rFonts w:cstheme="minorHAnsi"/>
        </w:rPr>
      </w:pPr>
      <w:r w:rsidRPr="00CE5A3F">
        <w:rPr>
          <w:rFonts w:cstheme="minorHAnsi"/>
          <w:b/>
        </w:rPr>
        <w:t>7 kap 5§</w:t>
      </w:r>
      <w:r w:rsidRPr="00CE5A3F">
        <w:rPr>
          <w:rFonts w:cstheme="minorHAnsi"/>
        </w:rPr>
        <w:t xml:space="preserve"> Barn som bedöms inte kunna nå upp till grundskolans kunskapskrav därför att de har en utvecklingsstörning, ska tas emot i grundsärskolan.</w:t>
      </w:r>
    </w:p>
    <w:p w:rsidR="00CE5A3F" w:rsidRPr="00CE5A3F" w:rsidRDefault="00CE5A3F" w:rsidP="00CE5A3F">
      <w:pPr>
        <w:rPr>
          <w:rFonts w:cstheme="minorHAnsi"/>
        </w:rPr>
      </w:pPr>
      <w:r w:rsidRPr="00CE5A3F">
        <w:rPr>
          <w:rFonts w:cstheme="minorHAnsi"/>
        </w:rPr>
        <w:t>Frågan om mottagande i grundsärskolan prövas av barnets hemkommun. Ett beslut om mottagande i grundsärskolan ska föregås av en utredning som omfattar en pedagogisk, psykologisk, medicinsk och social bedömning. Samråd med barnets vårdnadshavare ska ske när utredningen genomförs.</w:t>
      </w:r>
    </w:p>
    <w:p w:rsidR="00CE5A3F" w:rsidRDefault="00CE5A3F" w:rsidP="00CE5A3F">
      <w:pPr>
        <w:pStyle w:val="Kommentarer"/>
      </w:pPr>
    </w:p>
    <w:p w:rsidR="00CE5A3F" w:rsidRPr="00CE5A3F" w:rsidRDefault="00CE5A3F" w:rsidP="00CE5A3F">
      <w:pPr>
        <w:rPr>
          <w:rFonts w:cstheme="minorHAnsi"/>
          <w:b/>
        </w:rPr>
      </w:pPr>
    </w:p>
    <w:p w:rsidR="003934A4" w:rsidRPr="00B83E4A" w:rsidRDefault="003934A4" w:rsidP="00DF6AB9">
      <w:pPr>
        <w:pStyle w:val="Rubrik2"/>
        <w:keepLines w:val="0"/>
        <w:numPr>
          <w:ilvl w:val="1"/>
          <w:numId w:val="0"/>
        </w:numPr>
        <w:spacing w:before="360" w:line="240" w:lineRule="auto"/>
        <w:rPr>
          <w:rFonts w:asciiTheme="minorHAnsi" w:hAnsiTheme="minorHAnsi" w:cstheme="minorHAnsi"/>
        </w:rPr>
      </w:pPr>
      <w:bookmarkStart w:id="14" w:name="_Toc433209641"/>
      <w:r w:rsidRPr="00B83E4A">
        <w:rPr>
          <w:rFonts w:asciiTheme="minorHAnsi" w:hAnsiTheme="minorHAnsi" w:cstheme="minorHAnsi"/>
        </w:rPr>
        <w:t>Avgränsningar</w:t>
      </w:r>
      <w:bookmarkEnd w:id="14"/>
    </w:p>
    <w:p w:rsidR="003934A4" w:rsidRPr="0083347D" w:rsidRDefault="003934A4" w:rsidP="003934A4">
      <w:pPr>
        <w:rPr>
          <w:rFonts w:cstheme="minorHAnsi"/>
          <w:b/>
        </w:rPr>
      </w:pPr>
      <w:r w:rsidRPr="0083347D">
        <w:rPr>
          <w:rFonts w:cstheme="minorHAnsi"/>
          <w:b/>
        </w:rPr>
        <w:t>Projektet kommer inte att:</w:t>
      </w:r>
    </w:p>
    <w:p w:rsidR="003934A4" w:rsidRPr="00B83E4A" w:rsidRDefault="003934A4" w:rsidP="003934A4">
      <w:pPr>
        <w:pStyle w:val="Liststycke"/>
        <w:numPr>
          <w:ilvl w:val="0"/>
          <w:numId w:val="4"/>
        </w:numPr>
        <w:ind w:left="425" w:hanging="357"/>
        <w:rPr>
          <w:rFonts w:asciiTheme="minorHAnsi" w:hAnsiTheme="minorHAnsi" w:cstheme="minorHAnsi"/>
        </w:rPr>
      </w:pPr>
      <w:r w:rsidRPr="00B83E4A">
        <w:rPr>
          <w:rFonts w:asciiTheme="minorHAnsi" w:hAnsiTheme="minorHAnsi" w:cstheme="minorHAnsi"/>
        </w:rPr>
        <w:t>Ansvara för det operativa arbetet i teamet</w:t>
      </w:r>
    </w:p>
    <w:p w:rsidR="003934A4" w:rsidRPr="00B83E4A" w:rsidRDefault="003934A4" w:rsidP="003934A4">
      <w:pPr>
        <w:pStyle w:val="Liststycke"/>
        <w:numPr>
          <w:ilvl w:val="0"/>
          <w:numId w:val="4"/>
        </w:numPr>
        <w:ind w:left="425" w:hanging="357"/>
        <w:rPr>
          <w:rFonts w:asciiTheme="minorHAnsi" w:hAnsiTheme="minorHAnsi" w:cstheme="minorHAnsi"/>
        </w:rPr>
      </w:pPr>
      <w:r w:rsidRPr="00B83E4A">
        <w:rPr>
          <w:rFonts w:asciiTheme="minorHAnsi" w:hAnsiTheme="minorHAnsi" w:cstheme="minorHAnsi"/>
        </w:rPr>
        <w:t>Ha personalansvar</w:t>
      </w:r>
    </w:p>
    <w:p w:rsidR="003934A4" w:rsidRPr="00B83E4A" w:rsidRDefault="003934A4" w:rsidP="003934A4">
      <w:pPr>
        <w:pStyle w:val="Liststycke"/>
        <w:numPr>
          <w:ilvl w:val="0"/>
          <w:numId w:val="4"/>
        </w:numPr>
        <w:ind w:left="425" w:hanging="357"/>
        <w:rPr>
          <w:rFonts w:asciiTheme="minorHAnsi" w:hAnsiTheme="minorHAnsi" w:cstheme="minorHAnsi"/>
        </w:rPr>
      </w:pPr>
      <w:r w:rsidRPr="00B83E4A">
        <w:rPr>
          <w:rFonts w:asciiTheme="minorHAnsi" w:hAnsiTheme="minorHAnsi" w:cstheme="minorHAnsi"/>
        </w:rPr>
        <w:t>Ansvara för dokumentation för verksamheten</w:t>
      </w:r>
    </w:p>
    <w:p w:rsidR="003934A4" w:rsidRPr="00B83E4A" w:rsidRDefault="003934A4" w:rsidP="003934A4">
      <w:pPr>
        <w:pStyle w:val="Rubrik2"/>
        <w:keepLines w:val="0"/>
        <w:numPr>
          <w:ilvl w:val="1"/>
          <w:numId w:val="0"/>
        </w:numPr>
        <w:spacing w:before="360" w:line="240" w:lineRule="auto"/>
        <w:ind w:left="576" w:hanging="576"/>
        <w:rPr>
          <w:rFonts w:asciiTheme="minorHAnsi" w:hAnsiTheme="minorHAnsi" w:cstheme="minorHAnsi"/>
        </w:rPr>
      </w:pPr>
      <w:bookmarkStart w:id="15" w:name="_Toc433209642"/>
      <w:r w:rsidRPr="00B83E4A">
        <w:rPr>
          <w:rFonts w:asciiTheme="minorHAnsi" w:hAnsiTheme="minorHAnsi" w:cstheme="minorHAnsi"/>
        </w:rPr>
        <w:lastRenderedPageBreak/>
        <w:t>Miljö</w:t>
      </w:r>
      <w:bookmarkEnd w:id="15"/>
      <w:r w:rsidR="00206CF7" w:rsidRPr="00B83E4A">
        <w:rPr>
          <w:rFonts w:asciiTheme="minorHAnsi" w:hAnsiTheme="minorHAnsi" w:cstheme="minorHAnsi"/>
        </w:rPr>
        <w:t>påverkan</w:t>
      </w:r>
    </w:p>
    <w:p w:rsidR="003934A4" w:rsidRPr="00B83E4A" w:rsidRDefault="003934A4" w:rsidP="003934A4">
      <w:pPr>
        <w:rPr>
          <w:rFonts w:cstheme="minorHAnsi"/>
        </w:rPr>
      </w:pPr>
      <w:r w:rsidRPr="00B83E4A">
        <w:rPr>
          <w:rFonts w:cstheme="minorHAnsi"/>
        </w:rPr>
        <w:t xml:space="preserve">Familjesamverkansteamet är ett mobilt team som ska verka i hela norra länsdelen. Det innebär att teamet kommer att transportera sig med bil. </w:t>
      </w:r>
    </w:p>
    <w:p w:rsidR="003934A4" w:rsidRPr="00B83E4A" w:rsidRDefault="003934A4" w:rsidP="003934A4">
      <w:pPr>
        <w:rPr>
          <w:rFonts w:ascii="Arial" w:eastAsiaTheme="majorEastAsia" w:hAnsi="Arial" w:cs="Arial"/>
          <w:lang w:eastAsia="sv-SE"/>
        </w:rPr>
      </w:pPr>
      <w:r w:rsidRPr="00B83E4A">
        <w:rPr>
          <w:rFonts w:cstheme="minorHAnsi"/>
          <w:b/>
        </w:rPr>
        <w:t>Åtgärd:</w:t>
      </w:r>
      <w:r w:rsidRPr="00B83E4A">
        <w:rPr>
          <w:rFonts w:eastAsiaTheme="majorEastAsia" w:cstheme="minorHAnsi"/>
          <w:b/>
          <w:lang w:eastAsia="sv-SE"/>
        </w:rPr>
        <w:t xml:space="preserve"> </w:t>
      </w:r>
      <w:r w:rsidRPr="00B83E4A">
        <w:rPr>
          <w:rFonts w:eastAsiaTheme="majorEastAsia" w:cstheme="minorHAnsi"/>
          <w:lang w:eastAsia="sv-SE"/>
        </w:rPr>
        <w:t>Påverkan på miljön minskas genom att teamet använder sig av klimatsmarta fordon samt har avsatt speciella dagar för att utföra arbete i respektive kommun</w:t>
      </w:r>
      <w:r w:rsidR="006938AB">
        <w:rPr>
          <w:rFonts w:eastAsiaTheme="majorEastAsia" w:cstheme="minorHAnsi"/>
          <w:lang w:eastAsia="sv-SE"/>
        </w:rPr>
        <w:t xml:space="preserve"> för att minska ner på antalet bilresor</w:t>
      </w:r>
      <w:r w:rsidRPr="00B83E4A">
        <w:rPr>
          <w:rFonts w:eastAsiaTheme="majorEastAsia" w:cstheme="minorHAnsi"/>
          <w:lang w:eastAsia="sv-SE"/>
        </w:rPr>
        <w:t>.</w:t>
      </w:r>
      <w:r w:rsidRPr="00B83E4A">
        <w:rPr>
          <w:rFonts w:ascii="Arial" w:eastAsiaTheme="majorEastAsia" w:hAnsi="Arial" w:cs="Arial"/>
          <w:lang w:eastAsia="sv-SE"/>
        </w:rPr>
        <w:t xml:space="preserve"> </w:t>
      </w:r>
    </w:p>
    <w:p w:rsidR="003934A4" w:rsidRDefault="003934A4" w:rsidP="003934A4">
      <w:pPr>
        <w:pStyle w:val="Rubrik1"/>
        <w:tabs>
          <w:tab w:val="clear" w:pos="340"/>
        </w:tabs>
        <w:spacing w:before="440" w:after="0" w:line="240" w:lineRule="auto"/>
        <w:ind w:left="432" w:hanging="432"/>
      </w:pPr>
      <w:bookmarkStart w:id="16" w:name="_Toc433209644"/>
      <w:r>
        <w:t>Kopplingar till andra projekt och verksamheter</w:t>
      </w:r>
      <w:bookmarkEnd w:id="16"/>
    </w:p>
    <w:p w:rsidR="003934A4" w:rsidRDefault="003934A4" w:rsidP="003934A4">
      <w:pPr>
        <w:pStyle w:val="Rubrik2"/>
        <w:keepLines w:val="0"/>
        <w:numPr>
          <w:ilvl w:val="1"/>
          <w:numId w:val="0"/>
        </w:numPr>
        <w:spacing w:before="360" w:line="240" w:lineRule="auto"/>
        <w:ind w:left="576" w:hanging="576"/>
      </w:pPr>
      <w:r>
        <w:t>Ti</w:t>
      </w:r>
      <w:r w:rsidR="00621369">
        <w:t xml:space="preserve">llsammans för alla barns bästa </w:t>
      </w:r>
      <w:r>
        <w:t>T</w:t>
      </w:r>
      <w:r w:rsidR="00621369">
        <w:t>illsammans för alla barns bästa (T</w:t>
      </w:r>
      <w:r>
        <w:t>ABB)/Skottlandsmodellen</w:t>
      </w:r>
    </w:p>
    <w:p w:rsidR="003E5267" w:rsidRDefault="003934A4" w:rsidP="003E5267">
      <w:pPr>
        <w:rPr>
          <w:lang w:eastAsia="sv-SE"/>
        </w:rPr>
      </w:pPr>
      <w:r w:rsidRPr="002D48AE">
        <w:t>Projektet ska aktivt samverka med</w:t>
      </w:r>
      <w:r w:rsidRPr="002D48AE">
        <w:rPr>
          <w:lang w:eastAsia="sv-SE"/>
        </w:rPr>
        <w:t xml:space="preserve"> arbetet som pågår med TABB/Skottlandsmodellen</w:t>
      </w:r>
      <w:r w:rsidR="00CE5A3F">
        <w:rPr>
          <w:lang w:eastAsia="sv-SE"/>
        </w:rPr>
        <w:t xml:space="preserve"> i Region Örebro län</w:t>
      </w:r>
      <w:r w:rsidRPr="002D48AE">
        <w:rPr>
          <w:lang w:eastAsia="sv-SE"/>
        </w:rPr>
        <w:t>. Ledningsgruppen ser Familjesamverkansteamet som en naturlig bas för TABB/Skottlandsmodellen framöver</w:t>
      </w:r>
      <w:r>
        <w:t>. Dock är det</w:t>
      </w:r>
      <w:r>
        <w:rPr>
          <w:lang w:eastAsia="sv-SE"/>
        </w:rPr>
        <w:t xml:space="preserve"> v</w:t>
      </w:r>
      <w:r w:rsidRPr="002D48AE">
        <w:rPr>
          <w:lang w:eastAsia="sv-SE"/>
        </w:rPr>
        <w:t xml:space="preserve">iktigt att arbetet med Familjesamverkansteamet fortgår enligt plan, men att det under projektets gång skapas förutsättningar för att teamet ska kunna bli ett bra komplement till TABB/Skottlandsmodellen. Familjesamverkansteamets roll i TABB/Skottlandsmodellen måste vara en levande fråga för Ledningsgruppen för att det ska bli möjligt att göra det arbete som krävs för att modellerna ska kunna komplettera varandra på bäst sätt i praktiken. </w:t>
      </w:r>
      <w:bookmarkStart w:id="17" w:name="_Toc433209653"/>
      <w:r w:rsidR="00621369">
        <w:rPr>
          <w:lang w:eastAsia="sv-SE"/>
        </w:rPr>
        <w:t xml:space="preserve">Under arbetet med projektplanen har en ansökan till fortsättningsarbetet med TABB skickats in. </w:t>
      </w:r>
    </w:p>
    <w:p w:rsidR="005240CE" w:rsidRDefault="005240CE" w:rsidP="003E5267">
      <w:pPr>
        <w:rPr>
          <w:lang w:eastAsia="sv-SE"/>
        </w:rPr>
      </w:pPr>
    </w:p>
    <w:p w:rsidR="005240CE" w:rsidRDefault="005240CE" w:rsidP="003E5267">
      <w:pPr>
        <w:rPr>
          <w:lang w:eastAsia="sv-SE"/>
        </w:rPr>
      </w:pPr>
    </w:p>
    <w:p w:rsidR="005240CE" w:rsidRDefault="005240CE" w:rsidP="003E5267">
      <w:pPr>
        <w:rPr>
          <w:lang w:eastAsia="sv-SE"/>
        </w:rPr>
      </w:pPr>
    </w:p>
    <w:p w:rsidR="005240CE" w:rsidRDefault="005240CE" w:rsidP="003E5267">
      <w:pPr>
        <w:rPr>
          <w:lang w:eastAsia="sv-SE"/>
        </w:rPr>
      </w:pPr>
    </w:p>
    <w:p w:rsidR="005240CE" w:rsidRDefault="005240CE" w:rsidP="003E5267">
      <w:pPr>
        <w:rPr>
          <w:lang w:eastAsia="sv-SE"/>
        </w:rPr>
      </w:pPr>
    </w:p>
    <w:p w:rsidR="005240CE" w:rsidRDefault="005240CE" w:rsidP="003E5267">
      <w:pPr>
        <w:rPr>
          <w:lang w:eastAsia="sv-SE"/>
        </w:rPr>
      </w:pPr>
    </w:p>
    <w:p w:rsidR="005240CE" w:rsidRDefault="005240CE" w:rsidP="003E5267">
      <w:pPr>
        <w:rPr>
          <w:lang w:eastAsia="sv-SE"/>
        </w:rPr>
      </w:pPr>
    </w:p>
    <w:p w:rsidR="005240CE" w:rsidRDefault="005240CE" w:rsidP="003E5267">
      <w:pPr>
        <w:rPr>
          <w:lang w:eastAsia="sv-SE"/>
        </w:rPr>
      </w:pPr>
    </w:p>
    <w:p w:rsidR="005240CE" w:rsidRDefault="005240CE" w:rsidP="003E5267">
      <w:pPr>
        <w:rPr>
          <w:lang w:eastAsia="sv-SE"/>
        </w:rPr>
      </w:pPr>
    </w:p>
    <w:p w:rsidR="005240CE" w:rsidRDefault="005240CE" w:rsidP="003E5267">
      <w:pPr>
        <w:rPr>
          <w:lang w:eastAsia="sv-SE"/>
        </w:rPr>
      </w:pPr>
    </w:p>
    <w:p w:rsidR="005240CE" w:rsidRDefault="005240CE" w:rsidP="003E5267">
      <w:pPr>
        <w:rPr>
          <w:lang w:eastAsia="sv-SE"/>
        </w:rPr>
      </w:pPr>
    </w:p>
    <w:p w:rsidR="005240CE" w:rsidRDefault="005240CE" w:rsidP="003E5267">
      <w:pPr>
        <w:rPr>
          <w:lang w:eastAsia="sv-SE"/>
        </w:rPr>
      </w:pPr>
    </w:p>
    <w:p w:rsidR="005240CE" w:rsidRDefault="005240CE" w:rsidP="003E5267">
      <w:pPr>
        <w:rPr>
          <w:lang w:eastAsia="sv-SE"/>
        </w:rPr>
      </w:pPr>
    </w:p>
    <w:p w:rsidR="005240CE" w:rsidRDefault="005240CE" w:rsidP="003E5267">
      <w:pPr>
        <w:rPr>
          <w:lang w:eastAsia="sv-SE"/>
        </w:rPr>
      </w:pPr>
    </w:p>
    <w:bookmarkEnd w:id="17"/>
    <w:p w:rsidR="0083347D" w:rsidRPr="005240CE" w:rsidRDefault="00FD4F4D" w:rsidP="00FD4F4D">
      <w:pPr>
        <w:rPr>
          <w:rFonts w:ascii="Arial" w:hAnsi="Arial" w:cs="Arial"/>
          <w:b/>
          <w:sz w:val="36"/>
          <w:szCs w:val="36"/>
        </w:rPr>
      </w:pPr>
      <w:r w:rsidRPr="005240CE">
        <w:rPr>
          <w:rFonts w:ascii="Arial" w:hAnsi="Arial" w:cs="Arial"/>
          <w:b/>
          <w:sz w:val="36"/>
          <w:szCs w:val="36"/>
        </w:rPr>
        <w:t>Projektorganisation Familjesamverkansteam i norra länsdelen</w:t>
      </w:r>
    </w:p>
    <w:p w:rsidR="00B73EFF" w:rsidRDefault="00FD4F4D" w:rsidP="00FD4F4D">
      <w:pPr>
        <w:rPr>
          <w:lang w:eastAsia="sv-SE"/>
        </w:rPr>
      </w:pPr>
      <w:r>
        <w:rPr>
          <w:noProof/>
          <w:lang w:eastAsia="sv-SE"/>
        </w:rPr>
        <w:drawing>
          <wp:inline distT="0" distB="0" distL="0" distR="0" wp14:anchorId="1039520B" wp14:editId="020D226D">
            <wp:extent cx="5760720" cy="1964055"/>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jektorg.png"/>
                    <pic:cNvPicPr/>
                  </pic:nvPicPr>
                  <pic:blipFill>
                    <a:blip r:embed="rId12">
                      <a:extLst>
                        <a:ext uri="{28A0092B-C50C-407E-A947-70E740481C1C}">
                          <a14:useLocalDpi xmlns:a14="http://schemas.microsoft.com/office/drawing/2010/main" val="0"/>
                        </a:ext>
                      </a:extLst>
                    </a:blip>
                    <a:stretch>
                      <a:fillRect/>
                    </a:stretch>
                  </pic:blipFill>
                  <pic:spPr>
                    <a:xfrm>
                      <a:off x="0" y="0"/>
                      <a:ext cx="5760720" cy="1964055"/>
                    </a:xfrm>
                    <a:prstGeom prst="rect">
                      <a:avLst/>
                    </a:prstGeom>
                  </pic:spPr>
                </pic:pic>
              </a:graphicData>
            </a:graphic>
          </wp:inline>
        </w:drawing>
      </w:r>
    </w:p>
    <w:p w:rsidR="00367496" w:rsidRDefault="00367496" w:rsidP="00367496">
      <w:bookmarkStart w:id="18" w:name="_Toc433209656"/>
    </w:p>
    <w:p w:rsidR="00367496" w:rsidRDefault="00367496" w:rsidP="00367496"/>
    <w:p w:rsidR="00367496" w:rsidRDefault="00367496" w:rsidP="00367496"/>
    <w:p w:rsidR="00367496" w:rsidRDefault="00367496" w:rsidP="00367496"/>
    <w:p w:rsidR="00367496" w:rsidRDefault="00367496" w:rsidP="00367496"/>
    <w:p w:rsidR="00367496" w:rsidRPr="00367496" w:rsidRDefault="00367496" w:rsidP="00367496"/>
    <w:bookmarkEnd w:id="18"/>
    <w:p w:rsidR="00C43083" w:rsidRDefault="00C43083" w:rsidP="00C43083">
      <w:pPr>
        <w:rPr>
          <w:lang w:eastAsia="sv-SE"/>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796"/>
      </w:tblGrid>
      <w:tr w:rsidR="00C43083" w:rsidRPr="00D0561D" w:rsidTr="009645D4">
        <w:trPr>
          <w:tblHeader/>
        </w:trPr>
        <w:tc>
          <w:tcPr>
            <w:tcW w:w="1843" w:type="dxa"/>
            <w:tcBorders>
              <w:top w:val="single" w:sz="4" w:space="0" w:color="auto"/>
              <w:left w:val="single" w:sz="4" w:space="0" w:color="auto"/>
              <w:bottom w:val="single" w:sz="4" w:space="0" w:color="auto"/>
              <w:right w:val="single" w:sz="4" w:space="0" w:color="auto"/>
            </w:tcBorders>
            <w:shd w:val="pct15" w:color="auto" w:fill="FFFFFF"/>
          </w:tcPr>
          <w:p w:rsidR="00C43083" w:rsidRPr="00276EBE" w:rsidRDefault="00C43083" w:rsidP="009645D4">
            <w:pPr>
              <w:pStyle w:val="TableBodyTextsmall"/>
              <w:rPr>
                <w:rFonts w:ascii="Times New Roman" w:hAnsi="Times New Roman" w:cs="Times New Roman"/>
                <w:b/>
              </w:rPr>
            </w:pPr>
            <w:proofErr w:type="spellStart"/>
            <w:r w:rsidRPr="00D0561D">
              <w:rPr>
                <w:rFonts w:ascii="Times New Roman" w:hAnsi="Times New Roman" w:cs="Times New Roman"/>
                <w:b/>
              </w:rPr>
              <w:lastRenderedPageBreak/>
              <w:t>Projektägare</w:t>
            </w:r>
            <w:proofErr w:type="spellEnd"/>
            <w:r>
              <w:rPr>
                <w:rFonts w:ascii="Times New Roman" w:hAnsi="Times New Roman" w:cs="Times New Roman"/>
                <w:b/>
              </w:rPr>
              <w:t xml:space="preserve"> </w:t>
            </w:r>
          </w:p>
        </w:tc>
        <w:tc>
          <w:tcPr>
            <w:tcW w:w="7796" w:type="dxa"/>
            <w:tcBorders>
              <w:top w:val="single" w:sz="4" w:space="0" w:color="auto"/>
              <w:left w:val="single" w:sz="4" w:space="0" w:color="auto"/>
              <w:bottom w:val="single" w:sz="4" w:space="0" w:color="auto"/>
              <w:right w:val="single" w:sz="4" w:space="0" w:color="auto"/>
            </w:tcBorders>
            <w:shd w:val="pct15" w:color="auto" w:fill="FFFFFF"/>
          </w:tcPr>
          <w:p w:rsidR="00C43083" w:rsidRPr="00D0561D" w:rsidRDefault="00C43083" w:rsidP="009645D4">
            <w:pPr>
              <w:pStyle w:val="Tableheadingsmall"/>
              <w:rPr>
                <w:rFonts w:ascii="Times New Roman" w:hAnsi="Times New Roman" w:cs="Times New Roman"/>
                <w:bCs/>
              </w:rPr>
            </w:pPr>
            <w:r>
              <w:rPr>
                <w:rFonts w:ascii="Times New Roman" w:hAnsi="Times New Roman" w:cs="Times New Roman"/>
                <w:bCs/>
              </w:rPr>
              <w:t xml:space="preserve">Roll, </w:t>
            </w:r>
            <w:proofErr w:type="spellStart"/>
            <w:r>
              <w:rPr>
                <w:rFonts w:ascii="Times New Roman" w:hAnsi="Times New Roman" w:cs="Times New Roman"/>
                <w:bCs/>
              </w:rPr>
              <w:t>ansvar</w:t>
            </w:r>
            <w:proofErr w:type="spellEnd"/>
            <w:r>
              <w:rPr>
                <w:rFonts w:ascii="Times New Roman" w:hAnsi="Times New Roman" w:cs="Times New Roman"/>
                <w:bCs/>
              </w:rPr>
              <w:t xml:space="preserve">, </w:t>
            </w:r>
            <w:proofErr w:type="spellStart"/>
            <w:r>
              <w:rPr>
                <w:rFonts w:ascii="Times New Roman" w:hAnsi="Times New Roman" w:cs="Times New Roman"/>
                <w:bCs/>
              </w:rPr>
              <w:t>mandat</w:t>
            </w:r>
            <w:proofErr w:type="spellEnd"/>
          </w:p>
        </w:tc>
      </w:tr>
      <w:tr w:rsidR="00C43083" w:rsidRPr="00D0561D" w:rsidTr="009645D4">
        <w:trPr>
          <w:tblHeader/>
        </w:trPr>
        <w:tc>
          <w:tcPr>
            <w:tcW w:w="1843" w:type="dxa"/>
            <w:tcBorders>
              <w:top w:val="single" w:sz="4" w:space="0" w:color="auto"/>
              <w:left w:val="single" w:sz="4" w:space="0" w:color="auto"/>
              <w:bottom w:val="single" w:sz="4" w:space="0" w:color="auto"/>
              <w:right w:val="single" w:sz="4" w:space="0" w:color="auto"/>
            </w:tcBorders>
            <w:shd w:val="clear" w:color="auto" w:fill="auto"/>
          </w:tcPr>
          <w:p w:rsidR="00C43083" w:rsidRPr="0085661B" w:rsidRDefault="00440744" w:rsidP="009645D4">
            <w:pPr>
              <w:pStyle w:val="TableBodyTextsmall"/>
              <w:rPr>
                <w:rFonts w:ascii="Times New Roman" w:hAnsi="Times New Roman" w:cs="Times New Roman"/>
                <w:lang w:val="sv-SE"/>
              </w:rPr>
            </w:pPr>
            <w:r>
              <w:rPr>
                <w:rFonts w:ascii="Times New Roman" w:hAnsi="Times New Roman" w:cs="Times New Roman"/>
                <w:lang w:val="sv-SE"/>
              </w:rPr>
              <w:t>Fredrik Bergström</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C43083" w:rsidRDefault="00C43083" w:rsidP="009645D4">
            <w:pPr>
              <w:pStyle w:val="TableBodyTextsmall"/>
              <w:spacing w:before="0"/>
              <w:rPr>
                <w:rFonts w:ascii="Times New Roman" w:hAnsi="Times New Roman" w:cs="Times New Roman"/>
                <w:lang w:val="sv-SE"/>
              </w:rPr>
            </w:pPr>
            <w:r w:rsidRPr="00D0561D">
              <w:rPr>
                <w:rFonts w:ascii="Times New Roman" w:hAnsi="Times New Roman" w:cs="Times New Roman"/>
                <w:lang w:val="sv-SE"/>
              </w:rPr>
              <w:t xml:space="preserve">Projektägare är den som ansvarar för projektets finansiering. </w:t>
            </w:r>
            <w:r w:rsidRPr="0085661B">
              <w:rPr>
                <w:rFonts w:ascii="Times New Roman" w:hAnsi="Times New Roman" w:cs="Times New Roman"/>
                <w:lang w:val="sv-SE"/>
              </w:rPr>
              <w:t>Oftast den chef som ansvarar för projektets genomförande och för att nyttorealisering görs.</w:t>
            </w:r>
          </w:p>
          <w:p w:rsidR="00C43083" w:rsidRPr="0085661B" w:rsidRDefault="00C43083" w:rsidP="009645D4">
            <w:pPr>
              <w:pStyle w:val="TableBodyTextsmall"/>
              <w:spacing w:before="0"/>
              <w:rPr>
                <w:rFonts w:ascii="Times New Roman" w:hAnsi="Times New Roman" w:cs="Times New Roman"/>
                <w:lang w:val="sv-SE"/>
              </w:rPr>
            </w:pPr>
            <w:r w:rsidRPr="0085661B">
              <w:rPr>
                <w:rFonts w:ascii="Times New Roman" w:hAnsi="Times New Roman" w:cs="Times New Roman"/>
                <w:lang w:val="sv-SE"/>
              </w:rPr>
              <w:t>Ansvar för projektets budget och finansiering.</w:t>
            </w:r>
          </w:p>
          <w:p w:rsidR="00C43083" w:rsidRPr="0085661B" w:rsidRDefault="00C43083" w:rsidP="009645D4">
            <w:pPr>
              <w:pStyle w:val="TableBodyTextsmall"/>
              <w:spacing w:before="0"/>
              <w:rPr>
                <w:rFonts w:ascii="Times New Roman" w:hAnsi="Times New Roman" w:cs="Times New Roman"/>
                <w:lang w:val="sv-SE"/>
              </w:rPr>
            </w:pPr>
            <w:r w:rsidRPr="0085661B">
              <w:rPr>
                <w:rFonts w:ascii="Times New Roman" w:hAnsi="Times New Roman" w:cs="Times New Roman"/>
                <w:lang w:val="sv-SE"/>
              </w:rPr>
              <w:t>Upprätta projekt- och förvaltningsdirektiv.</w:t>
            </w:r>
          </w:p>
          <w:p w:rsidR="00C43083" w:rsidRPr="0085661B" w:rsidRDefault="00C43083" w:rsidP="009645D4">
            <w:pPr>
              <w:pStyle w:val="TableBodyTextsmall"/>
              <w:spacing w:before="0"/>
              <w:rPr>
                <w:rFonts w:ascii="Times New Roman" w:hAnsi="Times New Roman" w:cs="Times New Roman"/>
                <w:lang w:val="sv-SE"/>
              </w:rPr>
            </w:pPr>
            <w:r w:rsidRPr="0085661B">
              <w:rPr>
                <w:rFonts w:ascii="Times New Roman" w:hAnsi="Times New Roman" w:cs="Times New Roman"/>
                <w:lang w:val="sv-SE"/>
              </w:rPr>
              <w:t>Godkänna slutrapport.</w:t>
            </w:r>
          </w:p>
          <w:p w:rsidR="00C43083" w:rsidRDefault="00C43083" w:rsidP="009645D4">
            <w:pPr>
              <w:pStyle w:val="TableBodyTextsmall"/>
              <w:spacing w:before="0"/>
              <w:rPr>
                <w:rFonts w:ascii="Times New Roman" w:hAnsi="Times New Roman" w:cs="Times New Roman"/>
                <w:lang w:val="sv-SE"/>
              </w:rPr>
            </w:pPr>
            <w:r w:rsidRPr="0085661B">
              <w:rPr>
                <w:rFonts w:ascii="Times New Roman" w:hAnsi="Times New Roman" w:cs="Times New Roman"/>
                <w:lang w:val="sv-SE"/>
              </w:rPr>
              <w:t>Ansvara för att effektmålen både mäts och nås eller att någon annan ansvarig utses för detta.</w:t>
            </w:r>
            <w:r w:rsidRPr="00D0561D">
              <w:rPr>
                <w:rFonts w:ascii="Times New Roman" w:hAnsi="Times New Roman" w:cs="Times New Roman"/>
                <w:lang w:val="sv-SE"/>
              </w:rPr>
              <w:t xml:space="preserve"> </w:t>
            </w:r>
          </w:p>
          <w:p w:rsidR="00C43083" w:rsidRPr="0085661B" w:rsidRDefault="00C43083" w:rsidP="009645D4">
            <w:pPr>
              <w:pStyle w:val="TableBodyTextsmall"/>
              <w:spacing w:before="0"/>
              <w:rPr>
                <w:rFonts w:ascii="Times New Roman" w:hAnsi="Times New Roman" w:cs="Times New Roman"/>
                <w:lang w:val="sv-SE"/>
              </w:rPr>
            </w:pPr>
            <w:r w:rsidRPr="0085661B">
              <w:rPr>
                <w:rFonts w:ascii="Times New Roman" w:hAnsi="Times New Roman" w:cs="Times New Roman"/>
                <w:lang w:val="sv-SE"/>
              </w:rPr>
              <w:t>Är ordförande i styrgruppen</w:t>
            </w:r>
          </w:p>
          <w:p w:rsidR="00C43083" w:rsidRPr="0085661B" w:rsidRDefault="00C43083" w:rsidP="009645D4">
            <w:pPr>
              <w:pStyle w:val="TableBodyTextsmall"/>
              <w:spacing w:before="0"/>
              <w:rPr>
                <w:rFonts w:ascii="Times New Roman" w:hAnsi="Times New Roman" w:cs="Times New Roman"/>
                <w:lang w:val="sv-SE"/>
              </w:rPr>
            </w:pPr>
            <w:r w:rsidRPr="0085661B">
              <w:rPr>
                <w:rFonts w:ascii="Times New Roman" w:hAnsi="Times New Roman" w:cs="Times New Roman"/>
                <w:lang w:val="sv-SE"/>
              </w:rPr>
              <w:t>Initierar granskningar och revisioner av projektet.</w:t>
            </w:r>
          </w:p>
          <w:p w:rsidR="00C43083" w:rsidRPr="0085661B" w:rsidRDefault="00C43083" w:rsidP="009645D4">
            <w:pPr>
              <w:pStyle w:val="TableBodyTextsmall"/>
              <w:spacing w:before="0"/>
              <w:rPr>
                <w:rFonts w:ascii="Times New Roman" w:hAnsi="Times New Roman" w:cs="Times New Roman"/>
                <w:lang w:val="sv-SE"/>
              </w:rPr>
            </w:pPr>
            <w:r w:rsidRPr="0085661B">
              <w:rPr>
                <w:rFonts w:ascii="Times New Roman" w:hAnsi="Times New Roman" w:cs="Times New Roman"/>
                <w:lang w:val="sv-SE"/>
              </w:rPr>
              <w:t>Utser styrgruppen</w:t>
            </w:r>
            <w:r>
              <w:rPr>
                <w:rFonts w:ascii="Times New Roman" w:hAnsi="Times New Roman" w:cs="Times New Roman"/>
                <w:lang w:val="sv-SE"/>
              </w:rPr>
              <w:t xml:space="preserve"> samt f</w:t>
            </w:r>
            <w:r w:rsidRPr="0085661B">
              <w:rPr>
                <w:rFonts w:ascii="Times New Roman" w:hAnsi="Times New Roman" w:cs="Times New Roman"/>
                <w:lang w:val="sv-SE"/>
              </w:rPr>
              <w:t>öreslår projektledare och förvaltare.</w:t>
            </w:r>
          </w:p>
          <w:p w:rsidR="00C43083" w:rsidRPr="0085661B" w:rsidRDefault="00C43083" w:rsidP="009645D4">
            <w:pPr>
              <w:pStyle w:val="TableBodyTextsmall"/>
              <w:spacing w:before="0"/>
              <w:rPr>
                <w:rFonts w:ascii="Times New Roman" w:hAnsi="Times New Roman" w:cs="Times New Roman"/>
                <w:lang w:val="sv-SE"/>
              </w:rPr>
            </w:pPr>
            <w:r w:rsidRPr="0085661B">
              <w:rPr>
                <w:rFonts w:ascii="Times New Roman" w:hAnsi="Times New Roman" w:cs="Times New Roman"/>
                <w:lang w:val="sv-SE"/>
              </w:rPr>
              <w:t>Stödjer projektledaren.</w:t>
            </w:r>
          </w:p>
          <w:p w:rsidR="00C43083" w:rsidRPr="00D0561D" w:rsidRDefault="00C43083" w:rsidP="009645D4">
            <w:pPr>
              <w:pStyle w:val="TableBodyTextsmall"/>
              <w:spacing w:before="0"/>
              <w:rPr>
                <w:rFonts w:ascii="Times New Roman" w:hAnsi="Times New Roman" w:cs="Times New Roman"/>
                <w:lang w:val="sv-SE"/>
              </w:rPr>
            </w:pPr>
            <w:r w:rsidRPr="0085661B">
              <w:rPr>
                <w:rFonts w:ascii="Times New Roman" w:hAnsi="Times New Roman" w:cs="Times New Roman"/>
                <w:lang w:val="sv-SE"/>
              </w:rPr>
              <w:t>Fattar BP1 och BP5- beslut samt BP2,BP3,BP4-beslut avseende projektets fortsättning.</w:t>
            </w:r>
          </w:p>
        </w:tc>
      </w:tr>
      <w:tr w:rsidR="00C43083" w:rsidRPr="00D0561D" w:rsidTr="009645D4">
        <w:trPr>
          <w:tblHeader/>
        </w:trPr>
        <w:tc>
          <w:tcPr>
            <w:tcW w:w="1843" w:type="dxa"/>
            <w:tcBorders>
              <w:top w:val="single" w:sz="4" w:space="0" w:color="auto"/>
              <w:left w:val="single" w:sz="4" w:space="0" w:color="auto"/>
              <w:bottom w:val="single" w:sz="4" w:space="0" w:color="auto"/>
              <w:right w:val="single" w:sz="4" w:space="0" w:color="auto"/>
            </w:tcBorders>
            <w:shd w:val="pct15" w:color="auto" w:fill="FFFFFF"/>
          </w:tcPr>
          <w:p w:rsidR="00C43083" w:rsidRPr="00D0561D" w:rsidRDefault="00C43083" w:rsidP="009645D4">
            <w:pPr>
              <w:pStyle w:val="TableBodyTextsmall"/>
              <w:rPr>
                <w:rFonts w:ascii="Times New Roman" w:hAnsi="Times New Roman" w:cs="Times New Roman"/>
              </w:rPr>
            </w:pPr>
            <w:proofErr w:type="spellStart"/>
            <w:r>
              <w:rPr>
                <w:rFonts w:ascii="Times New Roman" w:hAnsi="Times New Roman" w:cs="Times New Roman"/>
                <w:b/>
              </w:rPr>
              <w:t>Lednings</w:t>
            </w:r>
            <w:r w:rsidRPr="00D0561D">
              <w:rPr>
                <w:rFonts w:ascii="Times New Roman" w:hAnsi="Times New Roman" w:cs="Times New Roman"/>
                <w:b/>
              </w:rPr>
              <w:t>grupp</w:t>
            </w:r>
            <w:proofErr w:type="spellEnd"/>
          </w:p>
        </w:tc>
        <w:tc>
          <w:tcPr>
            <w:tcW w:w="7796" w:type="dxa"/>
            <w:tcBorders>
              <w:top w:val="single" w:sz="4" w:space="0" w:color="auto"/>
              <w:left w:val="single" w:sz="4" w:space="0" w:color="auto"/>
              <w:bottom w:val="single" w:sz="4" w:space="0" w:color="auto"/>
              <w:right w:val="single" w:sz="4" w:space="0" w:color="auto"/>
            </w:tcBorders>
            <w:shd w:val="pct15" w:color="auto" w:fill="FFFFFF"/>
          </w:tcPr>
          <w:p w:rsidR="00C43083" w:rsidRPr="00D0561D" w:rsidRDefault="00C43083" w:rsidP="009645D4">
            <w:pPr>
              <w:pStyle w:val="Tableheadingsmall"/>
              <w:rPr>
                <w:rFonts w:ascii="Times New Roman" w:hAnsi="Times New Roman" w:cs="Times New Roman"/>
                <w:bCs/>
              </w:rPr>
            </w:pPr>
            <w:r>
              <w:rPr>
                <w:rFonts w:ascii="Times New Roman" w:hAnsi="Times New Roman" w:cs="Times New Roman"/>
                <w:bCs/>
              </w:rPr>
              <w:t xml:space="preserve">Roll, </w:t>
            </w:r>
            <w:proofErr w:type="spellStart"/>
            <w:r>
              <w:rPr>
                <w:rFonts w:ascii="Times New Roman" w:hAnsi="Times New Roman" w:cs="Times New Roman"/>
                <w:bCs/>
              </w:rPr>
              <w:t>ansvar</w:t>
            </w:r>
            <w:proofErr w:type="spellEnd"/>
            <w:r>
              <w:rPr>
                <w:rFonts w:ascii="Times New Roman" w:hAnsi="Times New Roman" w:cs="Times New Roman"/>
                <w:bCs/>
              </w:rPr>
              <w:t xml:space="preserve">, </w:t>
            </w:r>
            <w:proofErr w:type="spellStart"/>
            <w:r>
              <w:rPr>
                <w:rFonts w:ascii="Times New Roman" w:hAnsi="Times New Roman" w:cs="Times New Roman"/>
                <w:bCs/>
              </w:rPr>
              <w:t>mandat</w:t>
            </w:r>
            <w:proofErr w:type="spellEnd"/>
            <w:r w:rsidRPr="00D0561D">
              <w:rPr>
                <w:rFonts w:ascii="Times New Roman" w:hAnsi="Times New Roman" w:cs="Times New Roman"/>
                <w:bCs/>
              </w:rPr>
              <w:t>:</w:t>
            </w:r>
          </w:p>
        </w:tc>
      </w:tr>
      <w:tr w:rsidR="00C43083" w:rsidRPr="00D0561D" w:rsidTr="009645D4">
        <w:trPr>
          <w:tblHeader/>
        </w:trPr>
        <w:tc>
          <w:tcPr>
            <w:tcW w:w="1843" w:type="dxa"/>
            <w:tcBorders>
              <w:top w:val="single" w:sz="4" w:space="0" w:color="auto"/>
              <w:left w:val="single" w:sz="4" w:space="0" w:color="auto"/>
              <w:bottom w:val="single" w:sz="4" w:space="0" w:color="auto"/>
              <w:right w:val="single" w:sz="4" w:space="0" w:color="auto"/>
            </w:tcBorders>
            <w:shd w:val="clear" w:color="auto" w:fill="auto"/>
          </w:tcPr>
          <w:p w:rsidR="00C43083" w:rsidRDefault="00C43083" w:rsidP="009645D4">
            <w:pPr>
              <w:pStyle w:val="TableBodyTextsmall"/>
              <w:rPr>
                <w:rFonts w:ascii="Times New Roman" w:hAnsi="Times New Roman" w:cs="Times New Roman"/>
                <w:lang w:val="sv-SE"/>
              </w:rPr>
            </w:pPr>
            <w:r>
              <w:rPr>
                <w:rFonts w:ascii="Times New Roman" w:hAnsi="Times New Roman" w:cs="Times New Roman"/>
                <w:lang w:val="sv-SE"/>
              </w:rPr>
              <w:t>Fredrik Bergström</w:t>
            </w:r>
          </w:p>
          <w:p w:rsidR="00C43083" w:rsidRDefault="00C43083" w:rsidP="009645D4">
            <w:pPr>
              <w:pStyle w:val="TableBodyTextsmall"/>
              <w:rPr>
                <w:rFonts w:ascii="Times New Roman" w:hAnsi="Times New Roman" w:cs="Times New Roman"/>
                <w:lang w:val="sv-SE"/>
              </w:rPr>
            </w:pPr>
            <w:r>
              <w:rPr>
                <w:rFonts w:ascii="Times New Roman" w:hAnsi="Times New Roman" w:cs="Times New Roman"/>
                <w:lang w:val="sv-SE"/>
              </w:rPr>
              <w:t xml:space="preserve">Christian </w:t>
            </w:r>
            <w:proofErr w:type="spellStart"/>
            <w:r>
              <w:rPr>
                <w:rFonts w:ascii="Times New Roman" w:hAnsi="Times New Roman" w:cs="Times New Roman"/>
                <w:lang w:val="sv-SE"/>
              </w:rPr>
              <w:t>Kokvik</w:t>
            </w:r>
            <w:proofErr w:type="spellEnd"/>
          </w:p>
          <w:p w:rsidR="00C43083" w:rsidRDefault="00C43083" w:rsidP="009645D4">
            <w:pPr>
              <w:pStyle w:val="TableBodyTextsmall"/>
              <w:rPr>
                <w:rFonts w:ascii="Times New Roman" w:hAnsi="Times New Roman" w:cs="Times New Roman"/>
                <w:lang w:val="sv-SE"/>
              </w:rPr>
            </w:pPr>
            <w:r>
              <w:rPr>
                <w:rFonts w:ascii="Times New Roman" w:hAnsi="Times New Roman" w:cs="Times New Roman"/>
                <w:lang w:val="sv-SE"/>
              </w:rPr>
              <w:t>Kenneth Karlsson</w:t>
            </w:r>
          </w:p>
          <w:p w:rsidR="00C43083" w:rsidRDefault="00C43083" w:rsidP="009645D4">
            <w:pPr>
              <w:pStyle w:val="TableBodyTextsmall"/>
              <w:rPr>
                <w:rFonts w:ascii="Times New Roman" w:hAnsi="Times New Roman" w:cs="Times New Roman"/>
                <w:lang w:val="sv-SE"/>
              </w:rPr>
            </w:pPr>
            <w:r>
              <w:rPr>
                <w:rFonts w:ascii="Times New Roman" w:hAnsi="Times New Roman" w:cs="Times New Roman"/>
                <w:lang w:val="sv-SE"/>
              </w:rPr>
              <w:t>Tina Lanefjord</w:t>
            </w:r>
          </w:p>
          <w:p w:rsidR="00C43083" w:rsidRDefault="00C43083" w:rsidP="009645D4">
            <w:pPr>
              <w:pStyle w:val="TableBodyTextsmall"/>
              <w:rPr>
                <w:rFonts w:ascii="Times New Roman" w:hAnsi="Times New Roman" w:cs="Times New Roman"/>
                <w:lang w:val="sv-SE"/>
              </w:rPr>
            </w:pPr>
            <w:r>
              <w:rPr>
                <w:rFonts w:ascii="Times New Roman" w:hAnsi="Times New Roman" w:cs="Times New Roman"/>
                <w:lang w:val="sv-SE"/>
              </w:rPr>
              <w:t xml:space="preserve">Ulrica </w:t>
            </w:r>
            <w:proofErr w:type="spellStart"/>
            <w:r>
              <w:rPr>
                <w:rFonts w:ascii="Times New Roman" w:hAnsi="Times New Roman" w:cs="Times New Roman"/>
                <w:lang w:val="sv-SE"/>
              </w:rPr>
              <w:t>Vidfeldt</w:t>
            </w:r>
            <w:proofErr w:type="spellEnd"/>
          </w:p>
          <w:p w:rsidR="00C43083" w:rsidRDefault="00C43083" w:rsidP="009645D4">
            <w:pPr>
              <w:pStyle w:val="TableBodyTextsmall"/>
              <w:rPr>
                <w:rFonts w:ascii="Times New Roman" w:hAnsi="Times New Roman" w:cs="Times New Roman"/>
                <w:lang w:val="sv-SE"/>
              </w:rPr>
            </w:pPr>
            <w:r>
              <w:rPr>
                <w:rFonts w:ascii="Times New Roman" w:hAnsi="Times New Roman" w:cs="Times New Roman"/>
                <w:lang w:val="sv-SE"/>
              </w:rPr>
              <w:t>Ylva Rosén</w:t>
            </w:r>
          </w:p>
          <w:p w:rsidR="00C43083" w:rsidRDefault="00C43083" w:rsidP="009645D4">
            <w:pPr>
              <w:pStyle w:val="TableBodyTextsmall"/>
              <w:rPr>
                <w:rFonts w:ascii="Times New Roman" w:hAnsi="Times New Roman" w:cs="Times New Roman"/>
                <w:lang w:val="sv-SE"/>
              </w:rPr>
            </w:pPr>
            <w:r>
              <w:rPr>
                <w:rFonts w:ascii="Times New Roman" w:hAnsi="Times New Roman" w:cs="Times New Roman"/>
                <w:lang w:val="sv-SE"/>
              </w:rPr>
              <w:t>Andreas Lundholm</w:t>
            </w:r>
          </w:p>
          <w:p w:rsidR="00C43083" w:rsidRDefault="00C43083" w:rsidP="009645D4">
            <w:pPr>
              <w:pStyle w:val="TableBodyTextsmall"/>
              <w:rPr>
                <w:rFonts w:ascii="Times New Roman" w:hAnsi="Times New Roman" w:cs="Times New Roman"/>
                <w:lang w:val="sv-SE"/>
              </w:rPr>
            </w:pPr>
            <w:r>
              <w:rPr>
                <w:rFonts w:ascii="Times New Roman" w:hAnsi="Times New Roman" w:cs="Times New Roman"/>
                <w:lang w:val="sv-SE"/>
              </w:rPr>
              <w:t xml:space="preserve">Johanna Högblom </w:t>
            </w:r>
          </w:p>
          <w:p w:rsidR="00440744" w:rsidRDefault="00440744" w:rsidP="009645D4">
            <w:pPr>
              <w:pStyle w:val="TableBodyTextsmall"/>
              <w:rPr>
                <w:rFonts w:ascii="Times New Roman" w:hAnsi="Times New Roman" w:cs="Times New Roman"/>
                <w:lang w:val="sv-SE"/>
              </w:rPr>
            </w:pPr>
            <w:r>
              <w:rPr>
                <w:rFonts w:ascii="Times New Roman" w:hAnsi="Times New Roman" w:cs="Times New Roman"/>
                <w:lang w:val="sv-SE"/>
              </w:rPr>
              <w:t>Madde Gustavsson</w:t>
            </w:r>
          </w:p>
          <w:p w:rsidR="00440744" w:rsidRDefault="00440744" w:rsidP="009645D4">
            <w:pPr>
              <w:pStyle w:val="TableBodyTextsmall"/>
              <w:rPr>
                <w:rFonts w:ascii="Times New Roman" w:hAnsi="Times New Roman" w:cs="Times New Roman"/>
                <w:lang w:val="sv-SE"/>
              </w:rPr>
            </w:pPr>
            <w:r>
              <w:rPr>
                <w:rFonts w:ascii="Times New Roman" w:hAnsi="Times New Roman" w:cs="Times New Roman"/>
                <w:lang w:val="sv-SE"/>
              </w:rPr>
              <w:t>Ann-Christine Ledstam</w:t>
            </w:r>
          </w:p>
          <w:p w:rsidR="00C43083" w:rsidRPr="00D0561D" w:rsidRDefault="00C43083" w:rsidP="009645D4">
            <w:pPr>
              <w:pStyle w:val="TableBodyTextsmall"/>
              <w:rPr>
                <w:rFonts w:ascii="Times New Roman" w:hAnsi="Times New Roman" w:cs="Times New Roman"/>
                <w:lang w:val="sv-SE"/>
              </w:rPr>
            </w:pP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C43083" w:rsidRDefault="00C43083" w:rsidP="009645D4">
            <w:pPr>
              <w:pStyle w:val="TableBodyTextsmall"/>
              <w:spacing w:before="0"/>
              <w:rPr>
                <w:rFonts w:ascii="Times New Roman" w:hAnsi="Times New Roman" w:cs="Times New Roman"/>
                <w:lang w:val="sv-SE"/>
              </w:rPr>
            </w:pPr>
            <w:r w:rsidRPr="00D0561D">
              <w:rPr>
                <w:rFonts w:ascii="Times New Roman" w:hAnsi="Times New Roman" w:cs="Times New Roman"/>
                <w:lang w:val="sv-SE"/>
              </w:rPr>
              <w:t>Bör helst bestå av högst 5 personer, med befogenheter och kunskap för de för projekten nödvändiga besluten.</w:t>
            </w:r>
          </w:p>
          <w:p w:rsidR="00C43083" w:rsidRPr="0085661B" w:rsidRDefault="00C43083" w:rsidP="009645D4">
            <w:pPr>
              <w:pStyle w:val="TableBodyTextsmall"/>
              <w:spacing w:before="0"/>
              <w:rPr>
                <w:rFonts w:ascii="Times New Roman" w:hAnsi="Times New Roman" w:cs="Times New Roman"/>
                <w:lang w:val="sv-SE"/>
              </w:rPr>
            </w:pPr>
            <w:r>
              <w:rPr>
                <w:rFonts w:ascii="Times New Roman" w:hAnsi="Times New Roman" w:cs="Times New Roman"/>
                <w:lang w:val="sv-SE"/>
              </w:rPr>
              <w:t>Säkerställer att p</w:t>
            </w:r>
            <w:r w:rsidRPr="0085661B">
              <w:rPr>
                <w:rFonts w:ascii="Times New Roman" w:hAnsi="Times New Roman" w:cs="Times New Roman"/>
                <w:lang w:val="sv-SE"/>
              </w:rPr>
              <w:t xml:space="preserve">rojektets resultat </w:t>
            </w:r>
            <w:r>
              <w:rPr>
                <w:rFonts w:ascii="Times New Roman" w:hAnsi="Times New Roman" w:cs="Times New Roman"/>
                <w:lang w:val="sv-SE"/>
              </w:rPr>
              <w:t xml:space="preserve">är </w:t>
            </w:r>
            <w:r w:rsidRPr="0085661B">
              <w:rPr>
                <w:rFonts w:ascii="Times New Roman" w:hAnsi="Times New Roman" w:cs="Times New Roman"/>
                <w:lang w:val="sv-SE"/>
              </w:rPr>
              <w:t>i linje med projektdirektiven.</w:t>
            </w:r>
          </w:p>
          <w:p w:rsidR="00C43083" w:rsidRPr="0085661B" w:rsidRDefault="00C43083" w:rsidP="009645D4">
            <w:pPr>
              <w:pStyle w:val="TableBodyTextsmall"/>
              <w:spacing w:before="0"/>
              <w:rPr>
                <w:rFonts w:ascii="Times New Roman" w:hAnsi="Times New Roman" w:cs="Times New Roman"/>
                <w:lang w:val="sv-SE"/>
              </w:rPr>
            </w:pPr>
            <w:r>
              <w:rPr>
                <w:rFonts w:ascii="Times New Roman" w:hAnsi="Times New Roman" w:cs="Times New Roman"/>
                <w:lang w:val="sv-SE"/>
              </w:rPr>
              <w:t>Säkerställer</w:t>
            </w:r>
            <w:r w:rsidRPr="0085661B">
              <w:rPr>
                <w:rFonts w:ascii="Times New Roman" w:hAnsi="Times New Roman" w:cs="Times New Roman"/>
                <w:lang w:val="sv-SE"/>
              </w:rPr>
              <w:t xml:space="preserve"> att projektet följer projektplanen och aktivt stödj</w:t>
            </w:r>
            <w:r>
              <w:rPr>
                <w:rFonts w:ascii="Times New Roman" w:hAnsi="Times New Roman" w:cs="Times New Roman"/>
                <w:lang w:val="sv-SE"/>
              </w:rPr>
              <w:t>er</w:t>
            </w:r>
            <w:r w:rsidRPr="0085661B">
              <w:rPr>
                <w:rFonts w:ascii="Times New Roman" w:hAnsi="Times New Roman" w:cs="Times New Roman"/>
                <w:lang w:val="sv-SE"/>
              </w:rPr>
              <w:t xml:space="preserve"> projektledaren</w:t>
            </w:r>
          </w:p>
          <w:p w:rsidR="00C43083" w:rsidRDefault="00C43083" w:rsidP="009645D4">
            <w:pPr>
              <w:pStyle w:val="TableBodyTextsmall"/>
              <w:spacing w:before="0"/>
              <w:rPr>
                <w:rFonts w:ascii="Times New Roman" w:hAnsi="Times New Roman" w:cs="Times New Roman"/>
                <w:lang w:val="sv-SE"/>
              </w:rPr>
            </w:pPr>
            <w:r w:rsidRPr="0085661B">
              <w:rPr>
                <w:rFonts w:ascii="Times New Roman" w:hAnsi="Times New Roman" w:cs="Times New Roman"/>
                <w:lang w:val="sv-SE"/>
              </w:rPr>
              <w:t>Håll</w:t>
            </w:r>
            <w:r>
              <w:rPr>
                <w:rFonts w:ascii="Times New Roman" w:hAnsi="Times New Roman" w:cs="Times New Roman"/>
                <w:lang w:val="sv-SE"/>
              </w:rPr>
              <w:t xml:space="preserve">er </w:t>
            </w:r>
            <w:r w:rsidRPr="0085661B">
              <w:rPr>
                <w:rFonts w:ascii="Times New Roman" w:hAnsi="Times New Roman" w:cs="Times New Roman"/>
                <w:lang w:val="sv-SE"/>
              </w:rPr>
              <w:t>sig informerade om projektet och omvärlden för att få ett bra beslutsfattande.</w:t>
            </w:r>
          </w:p>
          <w:p w:rsidR="00C43083" w:rsidRPr="0085661B" w:rsidRDefault="00C43083" w:rsidP="009645D4">
            <w:pPr>
              <w:pStyle w:val="TableBodyTextsmall"/>
              <w:spacing w:before="0"/>
              <w:rPr>
                <w:rFonts w:ascii="Times New Roman" w:hAnsi="Times New Roman" w:cs="Times New Roman"/>
                <w:lang w:val="sv-SE"/>
              </w:rPr>
            </w:pPr>
            <w:r w:rsidRPr="0085661B">
              <w:rPr>
                <w:rFonts w:ascii="Times New Roman" w:hAnsi="Times New Roman" w:cs="Times New Roman"/>
                <w:lang w:val="sv-SE"/>
              </w:rPr>
              <w:t>Tillför projektet de resurser som behövs.</w:t>
            </w:r>
          </w:p>
          <w:p w:rsidR="00C43083" w:rsidRDefault="00C43083" w:rsidP="009645D4">
            <w:pPr>
              <w:pStyle w:val="TableBodyTextsmall"/>
              <w:spacing w:before="0"/>
              <w:rPr>
                <w:rFonts w:ascii="Times New Roman" w:hAnsi="Times New Roman" w:cs="Times New Roman"/>
                <w:lang w:val="sv-SE"/>
              </w:rPr>
            </w:pPr>
            <w:r w:rsidRPr="0085661B">
              <w:rPr>
                <w:rFonts w:ascii="Times New Roman" w:hAnsi="Times New Roman" w:cs="Times New Roman"/>
                <w:lang w:val="sv-SE"/>
              </w:rPr>
              <w:t>Fattar beslut inom projektets ramar (BP2, BP3, BP4) tillsammans med projektägaren.</w:t>
            </w:r>
          </w:p>
          <w:p w:rsidR="004B2A2B" w:rsidRPr="00D0561D" w:rsidRDefault="004B2A2B" w:rsidP="009645D4">
            <w:pPr>
              <w:pStyle w:val="TableBodyTextsmall"/>
              <w:spacing w:before="0"/>
              <w:rPr>
                <w:rFonts w:ascii="Times New Roman" w:hAnsi="Times New Roman" w:cs="Times New Roman"/>
                <w:lang w:val="sv-SE"/>
              </w:rPr>
            </w:pPr>
            <w:r w:rsidRPr="00D0561D">
              <w:rPr>
                <w:rFonts w:ascii="Times New Roman" w:hAnsi="Times New Roman" w:cs="Times New Roman"/>
                <w:lang w:val="sv-SE"/>
              </w:rPr>
              <w:t>Beslutar om omfördelning av kostnader inom projektets budgetram</w:t>
            </w:r>
          </w:p>
        </w:tc>
      </w:tr>
      <w:tr w:rsidR="00C43083" w:rsidRPr="00D0561D" w:rsidTr="009645D4">
        <w:trPr>
          <w:tblHeader/>
        </w:trPr>
        <w:tc>
          <w:tcPr>
            <w:tcW w:w="1843" w:type="dxa"/>
            <w:tcBorders>
              <w:top w:val="single" w:sz="4" w:space="0" w:color="auto"/>
              <w:left w:val="single" w:sz="4" w:space="0" w:color="auto"/>
              <w:bottom w:val="single" w:sz="4" w:space="0" w:color="auto"/>
              <w:right w:val="single" w:sz="4" w:space="0" w:color="auto"/>
            </w:tcBorders>
            <w:shd w:val="pct15" w:color="auto" w:fill="FFFFFF"/>
          </w:tcPr>
          <w:p w:rsidR="00C43083" w:rsidRPr="00D0561D" w:rsidRDefault="00C43083" w:rsidP="009645D4">
            <w:pPr>
              <w:pStyle w:val="TableBodyTextsmall"/>
              <w:rPr>
                <w:rFonts w:ascii="Times New Roman" w:hAnsi="Times New Roman" w:cs="Times New Roman"/>
              </w:rPr>
            </w:pPr>
            <w:proofErr w:type="spellStart"/>
            <w:r w:rsidRPr="00D0561D">
              <w:rPr>
                <w:rFonts w:ascii="Times New Roman" w:hAnsi="Times New Roman" w:cs="Times New Roman"/>
                <w:b/>
              </w:rPr>
              <w:t>Projektledare</w:t>
            </w:r>
            <w:proofErr w:type="spellEnd"/>
          </w:p>
        </w:tc>
        <w:tc>
          <w:tcPr>
            <w:tcW w:w="7796" w:type="dxa"/>
            <w:tcBorders>
              <w:top w:val="single" w:sz="4" w:space="0" w:color="auto"/>
              <w:left w:val="single" w:sz="4" w:space="0" w:color="auto"/>
              <w:bottom w:val="single" w:sz="4" w:space="0" w:color="auto"/>
              <w:right w:val="single" w:sz="4" w:space="0" w:color="auto"/>
            </w:tcBorders>
            <w:shd w:val="pct15" w:color="auto" w:fill="FFFFFF"/>
          </w:tcPr>
          <w:p w:rsidR="00C43083" w:rsidRPr="00D0561D" w:rsidRDefault="00C43083" w:rsidP="009645D4">
            <w:pPr>
              <w:pStyle w:val="Tableheadingsmall"/>
              <w:rPr>
                <w:rFonts w:ascii="Times New Roman" w:hAnsi="Times New Roman" w:cs="Times New Roman"/>
                <w:bCs/>
              </w:rPr>
            </w:pPr>
            <w:r>
              <w:rPr>
                <w:rFonts w:ascii="Times New Roman" w:hAnsi="Times New Roman" w:cs="Times New Roman"/>
                <w:bCs/>
              </w:rPr>
              <w:t xml:space="preserve">Roll, </w:t>
            </w:r>
            <w:proofErr w:type="spellStart"/>
            <w:r>
              <w:rPr>
                <w:rFonts w:ascii="Times New Roman" w:hAnsi="Times New Roman" w:cs="Times New Roman"/>
                <w:bCs/>
              </w:rPr>
              <w:t>ansvar</w:t>
            </w:r>
            <w:proofErr w:type="spellEnd"/>
            <w:r>
              <w:rPr>
                <w:rFonts w:ascii="Times New Roman" w:hAnsi="Times New Roman" w:cs="Times New Roman"/>
                <w:bCs/>
              </w:rPr>
              <w:t xml:space="preserve">, </w:t>
            </w:r>
            <w:proofErr w:type="spellStart"/>
            <w:r>
              <w:rPr>
                <w:rFonts w:ascii="Times New Roman" w:hAnsi="Times New Roman" w:cs="Times New Roman"/>
                <w:bCs/>
              </w:rPr>
              <w:t>mandat</w:t>
            </w:r>
            <w:proofErr w:type="spellEnd"/>
            <w:r w:rsidRPr="00D0561D">
              <w:rPr>
                <w:rFonts w:ascii="Times New Roman" w:hAnsi="Times New Roman" w:cs="Times New Roman"/>
                <w:bCs/>
              </w:rPr>
              <w:t>:</w:t>
            </w:r>
          </w:p>
        </w:tc>
      </w:tr>
      <w:tr w:rsidR="00C43083" w:rsidRPr="00D0561D" w:rsidTr="009645D4">
        <w:trPr>
          <w:tblHeader/>
        </w:trPr>
        <w:tc>
          <w:tcPr>
            <w:tcW w:w="1843" w:type="dxa"/>
            <w:tcBorders>
              <w:top w:val="single" w:sz="4" w:space="0" w:color="auto"/>
              <w:left w:val="single" w:sz="4" w:space="0" w:color="auto"/>
              <w:bottom w:val="single" w:sz="4" w:space="0" w:color="auto"/>
              <w:right w:val="single" w:sz="4" w:space="0" w:color="auto"/>
            </w:tcBorders>
            <w:shd w:val="clear" w:color="auto" w:fill="auto"/>
          </w:tcPr>
          <w:p w:rsidR="00C43083" w:rsidRPr="00D0561D" w:rsidRDefault="00C43083" w:rsidP="009645D4">
            <w:pPr>
              <w:pStyle w:val="TableBodyTextsmall"/>
              <w:rPr>
                <w:rFonts w:ascii="Times New Roman" w:hAnsi="Times New Roman" w:cs="Times New Roman"/>
              </w:rPr>
            </w:pPr>
            <w:r>
              <w:rPr>
                <w:rFonts w:ascii="Times New Roman" w:hAnsi="Times New Roman" w:cs="Times New Roman"/>
                <w:lang w:val="sv-SE"/>
              </w:rPr>
              <w:t>Johanna Högblom</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C43083" w:rsidRPr="0085661B" w:rsidRDefault="00C43083" w:rsidP="009645D4">
            <w:pPr>
              <w:pStyle w:val="TableBodyTextsmall"/>
              <w:spacing w:before="0"/>
              <w:rPr>
                <w:rFonts w:ascii="Times New Roman" w:hAnsi="Times New Roman" w:cs="Times New Roman"/>
                <w:lang w:val="sv-SE"/>
              </w:rPr>
            </w:pPr>
            <w:r>
              <w:rPr>
                <w:rFonts w:ascii="Times New Roman" w:hAnsi="Times New Roman" w:cs="Times New Roman"/>
                <w:lang w:val="sv-SE"/>
              </w:rPr>
              <w:t xml:space="preserve">Ansvarar för projektets </w:t>
            </w:r>
            <w:r w:rsidRPr="0085661B">
              <w:rPr>
                <w:rFonts w:ascii="Times New Roman" w:hAnsi="Times New Roman" w:cs="Times New Roman"/>
                <w:lang w:val="sv-SE"/>
              </w:rPr>
              <w:t>genomförande i enlighet med projektplanen.</w:t>
            </w:r>
          </w:p>
          <w:p w:rsidR="00C43083" w:rsidRPr="0085661B" w:rsidRDefault="00C43083" w:rsidP="009645D4">
            <w:pPr>
              <w:pStyle w:val="TableBodyTextsmall"/>
              <w:spacing w:before="0"/>
              <w:rPr>
                <w:rFonts w:ascii="Times New Roman" w:hAnsi="Times New Roman" w:cs="Times New Roman"/>
                <w:lang w:val="sv-SE"/>
              </w:rPr>
            </w:pPr>
            <w:r w:rsidRPr="0085661B">
              <w:rPr>
                <w:rFonts w:ascii="Times New Roman" w:hAnsi="Times New Roman" w:cs="Times New Roman"/>
                <w:lang w:val="sv-SE"/>
              </w:rPr>
              <w:t>Tillgodose</w:t>
            </w:r>
            <w:r>
              <w:rPr>
                <w:rFonts w:ascii="Times New Roman" w:hAnsi="Times New Roman" w:cs="Times New Roman"/>
                <w:lang w:val="sv-SE"/>
              </w:rPr>
              <w:t>r</w:t>
            </w:r>
            <w:r w:rsidRPr="0085661B">
              <w:rPr>
                <w:rFonts w:ascii="Times New Roman" w:hAnsi="Times New Roman" w:cs="Times New Roman"/>
                <w:lang w:val="sv-SE"/>
              </w:rPr>
              <w:t xml:space="preserve"> mottagarens krav inom projektets ramar.</w:t>
            </w:r>
          </w:p>
          <w:p w:rsidR="00C43083" w:rsidRPr="0085661B" w:rsidRDefault="00C43083" w:rsidP="009645D4">
            <w:pPr>
              <w:pStyle w:val="TableBodyTextsmall"/>
              <w:spacing w:before="0"/>
              <w:rPr>
                <w:rFonts w:ascii="Times New Roman" w:hAnsi="Times New Roman" w:cs="Times New Roman"/>
                <w:lang w:val="sv-SE"/>
              </w:rPr>
            </w:pPr>
            <w:r w:rsidRPr="0085661B">
              <w:rPr>
                <w:rFonts w:ascii="Times New Roman" w:hAnsi="Times New Roman" w:cs="Times New Roman"/>
                <w:lang w:val="sv-SE"/>
              </w:rPr>
              <w:t>Rapporterar genomförandet och förändringar gentemot plan i projektet.</w:t>
            </w:r>
          </w:p>
          <w:p w:rsidR="00C43083" w:rsidRPr="0085661B" w:rsidRDefault="00C43083" w:rsidP="009645D4">
            <w:pPr>
              <w:pStyle w:val="TableBodyTextsmall"/>
              <w:spacing w:before="0"/>
              <w:rPr>
                <w:rFonts w:ascii="Times New Roman" w:hAnsi="Times New Roman" w:cs="Times New Roman"/>
                <w:lang w:val="sv-SE"/>
              </w:rPr>
            </w:pPr>
            <w:r>
              <w:rPr>
                <w:rFonts w:ascii="Times New Roman" w:hAnsi="Times New Roman" w:cs="Times New Roman"/>
                <w:lang w:val="sv-SE"/>
              </w:rPr>
              <w:t>Ansvarar för överenskommen projektdokumentation</w:t>
            </w:r>
          </w:p>
          <w:p w:rsidR="00C43083" w:rsidRPr="0085661B" w:rsidRDefault="00C43083" w:rsidP="009645D4">
            <w:pPr>
              <w:pStyle w:val="TableBodyTextsmall"/>
              <w:spacing w:before="0"/>
              <w:rPr>
                <w:rFonts w:ascii="Times New Roman" w:hAnsi="Times New Roman" w:cs="Times New Roman"/>
                <w:lang w:val="sv-SE"/>
              </w:rPr>
            </w:pPr>
            <w:r w:rsidRPr="0085661B">
              <w:rPr>
                <w:rFonts w:ascii="Times New Roman" w:hAnsi="Times New Roman" w:cs="Times New Roman"/>
                <w:lang w:val="sv-SE"/>
              </w:rPr>
              <w:t>Knyt</w:t>
            </w:r>
            <w:r>
              <w:rPr>
                <w:rFonts w:ascii="Times New Roman" w:hAnsi="Times New Roman" w:cs="Times New Roman"/>
                <w:lang w:val="sv-SE"/>
              </w:rPr>
              <w:t>er</w:t>
            </w:r>
            <w:r w:rsidRPr="0085661B">
              <w:rPr>
                <w:rFonts w:ascii="Times New Roman" w:hAnsi="Times New Roman" w:cs="Times New Roman"/>
                <w:lang w:val="sv-SE"/>
              </w:rPr>
              <w:t xml:space="preserve"> rätt kompetenser till projektet</w:t>
            </w:r>
          </w:p>
          <w:p w:rsidR="00C43083" w:rsidRPr="00963C4B" w:rsidRDefault="00C43083" w:rsidP="009645D4">
            <w:pPr>
              <w:pStyle w:val="TableBodyTextsmall"/>
              <w:spacing w:before="0"/>
              <w:rPr>
                <w:rFonts w:ascii="Times New Roman" w:hAnsi="Times New Roman" w:cs="Times New Roman"/>
                <w:b/>
                <w:lang w:val="sv-SE"/>
              </w:rPr>
            </w:pPr>
            <w:r w:rsidRPr="00276EBE">
              <w:rPr>
                <w:rFonts w:ascii="Times New Roman" w:hAnsi="Times New Roman" w:cs="Times New Roman"/>
                <w:lang w:val="sv-SE"/>
              </w:rPr>
              <w:t>Kontrollera</w:t>
            </w:r>
            <w:r>
              <w:rPr>
                <w:rFonts w:ascii="Times New Roman" w:hAnsi="Times New Roman" w:cs="Times New Roman"/>
                <w:lang w:val="sv-SE"/>
              </w:rPr>
              <w:t>r</w:t>
            </w:r>
            <w:r w:rsidRPr="00276EBE">
              <w:rPr>
                <w:rFonts w:ascii="Times New Roman" w:hAnsi="Times New Roman" w:cs="Times New Roman"/>
                <w:lang w:val="sv-SE"/>
              </w:rPr>
              <w:t>, kontera</w:t>
            </w:r>
            <w:r>
              <w:rPr>
                <w:rFonts w:ascii="Times New Roman" w:hAnsi="Times New Roman" w:cs="Times New Roman"/>
                <w:lang w:val="sv-SE"/>
              </w:rPr>
              <w:t>r</w:t>
            </w:r>
            <w:r w:rsidRPr="00276EBE">
              <w:rPr>
                <w:rFonts w:ascii="Times New Roman" w:hAnsi="Times New Roman" w:cs="Times New Roman"/>
                <w:lang w:val="sv-SE"/>
              </w:rPr>
              <w:t xml:space="preserve"> och godkänn</w:t>
            </w:r>
            <w:r>
              <w:rPr>
                <w:rFonts w:ascii="Times New Roman" w:hAnsi="Times New Roman" w:cs="Times New Roman"/>
                <w:lang w:val="sv-SE"/>
              </w:rPr>
              <w:t>er</w:t>
            </w:r>
            <w:r w:rsidRPr="00276EBE">
              <w:rPr>
                <w:rFonts w:ascii="Times New Roman" w:hAnsi="Times New Roman" w:cs="Times New Roman"/>
                <w:lang w:val="sv-SE"/>
              </w:rPr>
              <w:t xml:space="preserve"> projektets fakturor </w:t>
            </w:r>
            <w:r w:rsidR="005240CE">
              <w:rPr>
                <w:rFonts w:ascii="Times New Roman" w:hAnsi="Times New Roman" w:cs="Times New Roman"/>
                <w:lang w:val="sv-SE"/>
              </w:rPr>
              <w:t xml:space="preserve">innan attestansvarig attesterar </w:t>
            </w:r>
            <w:r w:rsidR="005240CE" w:rsidRPr="005240CE">
              <w:rPr>
                <w:rFonts w:ascii="Times New Roman" w:hAnsi="Times New Roman" w:cs="Times New Roman"/>
                <w:b/>
                <w:i/>
                <w:lang w:val="sv-SE"/>
              </w:rPr>
              <w:t xml:space="preserve">Christian </w:t>
            </w:r>
            <w:proofErr w:type="spellStart"/>
            <w:r w:rsidR="005240CE" w:rsidRPr="005240CE">
              <w:rPr>
                <w:rFonts w:ascii="Times New Roman" w:hAnsi="Times New Roman" w:cs="Times New Roman"/>
                <w:b/>
                <w:i/>
                <w:lang w:val="sv-SE"/>
              </w:rPr>
              <w:t>Kokvik</w:t>
            </w:r>
            <w:proofErr w:type="spellEnd"/>
            <w:r w:rsidRPr="00276EBE">
              <w:rPr>
                <w:rFonts w:ascii="Times New Roman" w:hAnsi="Times New Roman" w:cs="Times New Roman"/>
                <w:lang w:val="sv-SE"/>
              </w:rPr>
              <w:t xml:space="preserve"> </w:t>
            </w:r>
          </w:p>
          <w:p w:rsidR="00C43083" w:rsidRPr="007D2F52" w:rsidRDefault="007D2F52" w:rsidP="009645D4">
            <w:pPr>
              <w:pStyle w:val="TableBodyTextsmall"/>
              <w:spacing w:before="0"/>
              <w:rPr>
                <w:rFonts w:ascii="Times New Roman" w:hAnsi="Times New Roman" w:cs="Times New Roman"/>
                <w:lang w:val="sv-SE"/>
              </w:rPr>
            </w:pPr>
            <w:r w:rsidRPr="007D2F52">
              <w:rPr>
                <w:rFonts w:ascii="Times New Roman" w:hAnsi="Times New Roman" w:cs="Times New Roman"/>
                <w:lang w:val="sv-SE"/>
              </w:rPr>
              <w:t xml:space="preserve">Följa upp </w:t>
            </w:r>
            <w:r w:rsidR="00C43083" w:rsidRPr="007D2F52">
              <w:rPr>
                <w:rFonts w:ascii="Times New Roman" w:hAnsi="Times New Roman" w:cs="Times New Roman"/>
                <w:lang w:val="sv-SE"/>
              </w:rPr>
              <w:t>projektets budget och rapportera till projektets styrgrupp.</w:t>
            </w:r>
          </w:p>
          <w:p w:rsidR="00C43083" w:rsidRPr="0085661B" w:rsidRDefault="00C43083" w:rsidP="009645D4">
            <w:pPr>
              <w:pStyle w:val="TableBodyTextsmall"/>
              <w:spacing w:before="0"/>
              <w:rPr>
                <w:rFonts w:ascii="Times New Roman" w:hAnsi="Times New Roman" w:cs="Times New Roman"/>
                <w:lang w:val="sv-SE"/>
              </w:rPr>
            </w:pPr>
            <w:r>
              <w:rPr>
                <w:rFonts w:ascii="Times New Roman" w:hAnsi="Times New Roman" w:cs="Times New Roman"/>
                <w:lang w:val="sv-SE"/>
              </w:rPr>
              <w:t>T</w:t>
            </w:r>
            <w:r w:rsidRPr="0085661B">
              <w:rPr>
                <w:rFonts w:ascii="Times New Roman" w:hAnsi="Times New Roman" w:cs="Times New Roman"/>
                <w:lang w:val="sv-SE"/>
              </w:rPr>
              <w:t>a</w:t>
            </w:r>
            <w:r>
              <w:rPr>
                <w:rFonts w:ascii="Times New Roman" w:hAnsi="Times New Roman" w:cs="Times New Roman"/>
                <w:lang w:val="sv-SE"/>
              </w:rPr>
              <w:t>r</w:t>
            </w:r>
            <w:r w:rsidRPr="0085661B">
              <w:rPr>
                <w:rFonts w:ascii="Times New Roman" w:hAnsi="Times New Roman" w:cs="Times New Roman"/>
                <w:lang w:val="sv-SE"/>
              </w:rPr>
              <w:t xml:space="preserve"> fram en budget över förväntat utfall fördelat över tiden</w:t>
            </w:r>
            <w:r>
              <w:rPr>
                <w:rFonts w:ascii="Times New Roman" w:hAnsi="Times New Roman" w:cs="Times New Roman"/>
                <w:lang w:val="sv-SE"/>
              </w:rPr>
              <w:t xml:space="preserve"> för projektet,</w:t>
            </w:r>
            <w:r w:rsidRPr="0085661B">
              <w:rPr>
                <w:rFonts w:ascii="Times New Roman" w:hAnsi="Times New Roman" w:cs="Times New Roman"/>
                <w:lang w:val="sv-SE"/>
              </w:rPr>
              <w:t xml:space="preserve"> för att kunna följa upp hur arbetet fortskrider i ekonomisk mening.</w:t>
            </w:r>
            <w:r w:rsidR="004B2A2B">
              <w:rPr>
                <w:rFonts w:ascii="Times New Roman" w:hAnsi="Times New Roman" w:cs="Times New Roman"/>
                <w:lang w:val="sv-SE"/>
              </w:rPr>
              <w:t xml:space="preserve"> </w:t>
            </w:r>
            <w:r w:rsidR="004B2A2B" w:rsidRPr="004B2A2B">
              <w:rPr>
                <w:rFonts w:ascii="Times New Roman" w:hAnsi="Times New Roman" w:cs="Times New Roman"/>
                <w:b/>
                <w:i/>
                <w:lang w:val="sv-SE"/>
              </w:rPr>
              <w:t xml:space="preserve">Johanna Högblom och Christian </w:t>
            </w:r>
            <w:proofErr w:type="spellStart"/>
            <w:r w:rsidR="004B2A2B" w:rsidRPr="004B2A2B">
              <w:rPr>
                <w:rFonts w:ascii="Times New Roman" w:hAnsi="Times New Roman" w:cs="Times New Roman"/>
                <w:b/>
                <w:i/>
                <w:lang w:val="sv-SE"/>
              </w:rPr>
              <w:t>Kokvik</w:t>
            </w:r>
            <w:proofErr w:type="spellEnd"/>
          </w:p>
          <w:p w:rsidR="00C43083" w:rsidRPr="004B2A2B" w:rsidRDefault="00C43083" w:rsidP="009645D4">
            <w:pPr>
              <w:pStyle w:val="TableBodyTextsmall"/>
              <w:spacing w:before="0"/>
              <w:rPr>
                <w:rFonts w:ascii="Times New Roman" w:hAnsi="Times New Roman" w:cs="Times New Roman"/>
                <w:b/>
                <w:lang w:val="sv-SE"/>
              </w:rPr>
            </w:pPr>
            <w:r w:rsidRPr="0085661B">
              <w:rPr>
                <w:rFonts w:ascii="Times New Roman" w:hAnsi="Times New Roman" w:cs="Times New Roman"/>
                <w:lang w:val="sv-SE"/>
              </w:rPr>
              <w:t>Förankra</w:t>
            </w:r>
            <w:r>
              <w:rPr>
                <w:rFonts w:ascii="Times New Roman" w:hAnsi="Times New Roman" w:cs="Times New Roman"/>
                <w:lang w:val="sv-SE"/>
              </w:rPr>
              <w:t>r</w:t>
            </w:r>
            <w:r w:rsidRPr="0085661B">
              <w:rPr>
                <w:rFonts w:ascii="Times New Roman" w:hAnsi="Times New Roman" w:cs="Times New Roman"/>
                <w:lang w:val="sv-SE"/>
              </w:rPr>
              <w:t xml:space="preserve"> projektbudget och ekonomirutiner för projektet i projektgruppen</w:t>
            </w:r>
            <w:r w:rsidRPr="004B2A2B">
              <w:rPr>
                <w:rFonts w:ascii="Times New Roman" w:hAnsi="Times New Roman" w:cs="Times New Roman"/>
                <w:lang w:val="sv-SE"/>
              </w:rPr>
              <w:t>.</w:t>
            </w:r>
            <w:r w:rsidR="004B2A2B" w:rsidRPr="004B2A2B">
              <w:rPr>
                <w:rFonts w:ascii="Times New Roman" w:hAnsi="Times New Roman" w:cs="Times New Roman"/>
                <w:lang w:val="sv-SE"/>
              </w:rPr>
              <w:t xml:space="preserve"> </w:t>
            </w:r>
            <w:r w:rsidR="004B2A2B" w:rsidRPr="004B2A2B">
              <w:rPr>
                <w:rFonts w:ascii="Times New Roman" w:hAnsi="Times New Roman" w:cs="Times New Roman"/>
                <w:b/>
                <w:i/>
                <w:lang w:val="sv-SE"/>
              </w:rPr>
              <w:t xml:space="preserve">Christian </w:t>
            </w:r>
            <w:proofErr w:type="spellStart"/>
            <w:r w:rsidR="004B2A2B" w:rsidRPr="004B2A2B">
              <w:rPr>
                <w:rFonts w:ascii="Times New Roman" w:hAnsi="Times New Roman" w:cs="Times New Roman"/>
                <w:b/>
                <w:i/>
                <w:lang w:val="sv-SE"/>
              </w:rPr>
              <w:t>Kokvik</w:t>
            </w:r>
            <w:proofErr w:type="spellEnd"/>
            <w:r w:rsidR="004B2A2B" w:rsidRPr="004B2A2B">
              <w:rPr>
                <w:rFonts w:ascii="Times New Roman" w:hAnsi="Times New Roman" w:cs="Times New Roman"/>
                <w:b/>
                <w:lang w:val="sv-SE"/>
              </w:rPr>
              <w:t xml:space="preserve"> </w:t>
            </w:r>
          </w:p>
          <w:p w:rsidR="00C43083" w:rsidRPr="00276EBE" w:rsidRDefault="00C43083" w:rsidP="009645D4">
            <w:pPr>
              <w:pStyle w:val="TableBodyTextsmall"/>
              <w:spacing w:before="0"/>
              <w:rPr>
                <w:rFonts w:ascii="Times New Roman" w:hAnsi="Times New Roman" w:cs="Times New Roman"/>
                <w:lang w:val="sv-SE"/>
              </w:rPr>
            </w:pPr>
            <w:r w:rsidRPr="00276EBE">
              <w:rPr>
                <w:rFonts w:ascii="Times New Roman" w:hAnsi="Times New Roman" w:cs="Times New Roman"/>
                <w:lang w:val="sv-SE"/>
              </w:rPr>
              <w:t xml:space="preserve">Genomför och </w:t>
            </w:r>
            <w:r w:rsidR="004B2A2B">
              <w:rPr>
                <w:rFonts w:ascii="Times New Roman" w:hAnsi="Times New Roman" w:cs="Times New Roman"/>
                <w:lang w:val="sv-SE"/>
              </w:rPr>
              <w:t xml:space="preserve">gör </w:t>
            </w:r>
            <w:r w:rsidRPr="00276EBE">
              <w:rPr>
                <w:rFonts w:ascii="Times New Roman" w:hAnsi="Times New Roman" w:cs="Times New Roman"/>
                <w:lang w:val="sv-SE"/>
              </w:rPr>
              <w:t>löpande revider</w:t>
            </w:r>
            <w:r>
              <w:rPr>
                <w:rFonts w:ascii="Times New Roman" w:hAnsi="Times New Roman" w:cs="Times New Roman"/>
                <w:lang w:val="sv-SE"/>
              </w:rPr>
              <w:t xml:space="preserve">ingar av </w:t>
            </w:r>
            <w:r w:rsidRPr="00276EBE">
              <w:rPr>
                <w:rFonts w:ascii="Times New Roman" w:hAnsi="Times New Roman" w:cs="Times New Roman"/>
                <w:lang w:val="sv-SE"/>
              </w:rPr>
              <w:t>riskanalys samt se</w:t>
            </w:r>
            <w:r>
              <w:rPr>
                <w:rFonts w:ascii="Times New Roman" w:hAnsi="Times New Roman" w:cs="Times New Roman"/>
                <w:lang w:val="sv-SE"/>
              </w:rPr>
              <w:t>r</w:t>
            </w:r>
            <w:r w:rsidRPr="00276EBE">
              <w:rPr>
                <w:rFonts w:ascii="Times New Roman" w:hAnsi="Times New Roman" w:cs="Times New Roman"/>
                <w:lang w:val="sv-SE"/>
              </w:rPr>
              <w:t xml:space="preserve"> till att beslutad revision och granskning genomförs.</w:t>
            </w:r>
          </w:p>
          <w:p w:rsidR="00C43083" w:rsidRPr="00FC0BCA" w:rsidRDefault="00C43083" w:rsidP="009645D4">
            <w:pPr>
              <w:pStyle w:val="TableBodyTextsmall"/>
              <w:spacing w:before="0"/>
              <w:rPr>
                <w:rFonts w:ascii="Times New Roman" w:hAnsi="Times New Roman" w:cs="Times New Roman"/>
                <w:lang w:val="sv-SE"/>
              </w:rPr>
            </w:pPr>
            <w:r w:rsidRPr="00FC0BCA">
              <w:rPr>
                <w:rFonts w:ascii="Times New Roman" w:hAnsi="Times New Roman" w:cs="Times New Roman"/>
                <w:lang w:val="sv-SE"/>
              </w:rPr>
              <w:t>Hanterar information och Kommunikation med projektets intressenter enligt plan.</w:t>
            </w:r>
          </w:p>
          <w:p w:rsidR="00C43083" w:rsidRPr="0085661B" w:rsidRDefault="00C43083" w:rsidP="009645D4">
            <w:pPr>
              <w:pStyle w:val="TableBodyTextsmall"/>
              <w:spacing w:before="0"/>
              <w:rPr>
                <w:rFonts w:ascii="Times New Roman" w:hAnsi="Times New Roman" w:cs="Times New Roman"/>
                <w:lang w:val="sv-SE"/>
              </w:rPr>
            </w:pPr>
            <w:r w:rsidRPr="0085661B">
              <w:rPr>
                <w:rFonts w:ascii="Times New Roman" w:hAnsi="Times New Roman" w:cs="Times New Roman"/>
                <w:lang w:val="sv-SE"/>
              </w:rPr>
              <w:t xml:space="preserve">Planerar, leder, fördelar samt följer upp arbetet inom projektet </w:t>
            </w:r>
          </w:p>
          <w:p w:rsidR="00C43083" w:rsidRPr="00D0561D" w:rsidRDefault="00C43083" w:rsidP="009645D4">
            <w:pPr>
              <w:pStyle w:val="TableBodyTextsmall"/>
              <w:spacing w:before="0"/>
              <w:rPr>
                <w:rFonts w:ascii="Times New Roman" w:hAnsi="Times New Roman" w:cs="Times New Roman"/>
                <w:lang w:val="sv-SE"/>
              </w:rPr>
            </w:pPr>
            <w:r w:rsidRPr="00D0561D">
              <w:rPr>
                <w:rFonts w:ascii="Times New Roman" w:hAnsi="Times New Roman" w:cs="Times New Roman"/>
                <w:lang w:val="sv-SE"/>
              </w:rPr>
              <w:t>Leder de pe</w:t>
            </w:r>
            <w:r w:rsidR="005240CE">
              <w:rPr>
                <w:rFonts w:ascii="Times New Roman" w:hAnsi="Times New Roman" w:cs="Times New Roman"/>
                <w:lang w:val="sv-SE"/>
              </w:rPr>
              <w:t xml:space="preserve">rsoner som tilldelats projektet </w:t>
            </w:r>
            <w:r w:rsidR="005240CE" w:rsidRPr="005240CE">
              <w:rPr>
                <w:rFonts w:ascii="Times New Roman" w:hAnsi="Times New Roman" w:cs="Times New Roman"/>
                <w:b/>
                <w:i/>
                <w:lang w:val="sv-SE"/>
              </w:rPr>
              <w:t xml:space="preserve">Christian </w:t>
            </w:r>
            <w:proofErr w:type="spellStart"/>
            <w:r w:rsidR="005240CE" w:rsidRPr="005240CE">
              <w:rPr>
                <w:rFonts w:ascii="Times New Roman" w:hAnsi="Times New Roman" w:cs="Times New Roman"/>
                <w:b/>
                <w:i/>
                <w:lang w:val="sv-SE"/>
              </w:rPr>
              <w:t>Kokvik</w:t>
            </w:r>
            <w:proofErr w:type="spellEnd"/>
          </w:p>
          <w:p w:rsidR="00C43083" w:rsidRPr="005240CE" w:rsidRDefault="00C43083" w:rsidP="009645D4">
            <w:pPr>
              <w:pStyle w:val="TableBodyTextsmall"/>
              <w:spacing w:before="0"/>
              <w:rPr>
                <w:rFonts w:ascii="Times New Roman" w:hAnsi="Times New Roman" w:cs="Times New Roman"/>
                <w:b/>
                <w:lang w:val="sv-SE"/>
              </w:rPr>
            </w:pPr>
            <w:r w:rsidRPr="0085661B">
              <w:rPr>
                <w:rFonts w:ascii="Times New Roman" w:hAnsi="Times New Roman" w:cs="Times New Roman"/>
                <w:lang w:val="sv-SE"/>
              </w:rPr>
              <w:t>Förfogar över de</w:t>
            </w:r>
            <w:r w:rsidR="005240CE">
              <w:rPr>
                <w:rFonts w:ascii="Times New Roman" w:hAnsi="Times New Roman" w:cs="Times New Roman"/>
                <w:lang w:val="sv-SE"/>
              </w:rPr>
              <w:t xml:space="preserve"> medel som tilldelats projektet </w:t>
            </w:r>
            <w:r w:rsidR="005240CE" w:rsidRPr="005240CE">
              <w:rPr>
                <w:rFonts w:ascii="Times New Roman" w:hAnsi="Times New Roman" w:cs="Times New Roman"/>
                <w:b/>
                <w:i/>
                <w:lang w:val="sv-SE"/>
              </w:rPr>
              <w:t xml:space="preserve">Christian </w:t>
            </w:r>
            <w:proofErr w:type="spellStart"/>
            <w:r w:rsidR="005240CE" w:rsidRPr="005240CE">
              <w:rPr>
                <w:rFonts w:ascii="Times New Roman" w:hAnsi="Times New Roman" w:cs="Times New Roman"/>
                <w:b/>
                <w:i/>
                <w:lang w:val="sv-SE"/>
              </w:rPr>
              <w:t>Kokvik</w:t>
            </w:r>
            <w:proofErr w:type="spellEnd"/>
          </w:p>
          <w:p w:rsidR="00C43083" w:rsidRPr="00381F18" w:rsidRDefault="00C43083" w:rsidP="009645D4">
            <w:pPr>
              <w:pStyle w:val="TableBodyTextsmall"/>
              <w:spacing w:before="0"/>
              <w:rPr>
                <w:rFonts w:ascii="Times New Roman" w:hAnsi="Times New Roman" w:cs="Times New Roman"/>
                <w:lang w:val="sv-SE"/>
              </w:rPr>
            </w:pPr>
          </w:p>
        </w:tc>
      </w:tr>
      <w:tr w:rsidR="00C43083" w:rsidRPr="00D0561D" w:rsidTr="009645D4">
        <w:trPr>
          <w:tblHeader/>
        </w:trPr>
        <w:tc>
          <w:tcPr>
            <w:tcW w:w="1843" w:type="dxa"/>
            <w:tcBorders>
              <w:top w:val="single" w:sz="4" w:space="0" w:color="auto"/>
              <w:left w:val="single" w:sz="4" w:space="0" w:color="auto"/>
              <w:bottom w:val="single" w:sz="4" w:space="0" w:color="auto"/>
              <w:right w:val="single" w:sz="4" w:space="0" w:color="auto"/>
            </w:tcBorders>
            <w:shd w:val="pct15" w:color="auto" w:fill="FFFFFF"/>
          </w:tcPr>
          <w:p w:rsidR="00C43083" w:rsidRPr="00381F18" w:rsidRDefault="00C43083" w:rsidP="009645D4">
            <w:pPr>
              <w:pStyle w:val="Tableheadingsmall"/>
              <w:rPr>
                <w:rFonts w:ascii="Times New Roman" w:hAnsi="Times New Roman" w:cs="Times New Roman"/>
              </w:rPr>
            </w:pPr>
            <w:proofErr w:type="spellStart"/>
            <w:r w:rsidRPr="00381F18">
              <w:rPr>
                <w:rFonts w:ascii="Times New Roman" w:hAnsi="Times New Roman" w:cs="Times New Roman"/>
              </w:rPr>
              <w:t>Projektmedlem</w:t>
            </w:r>
            <w:proofErr w:type="spellEnd"/>
          </w:p>
        </w:tc>
        <w:tc>
          <w:tcPr>
            <w:tcW w:w="7796" w:type="dxa"/>
            <w:tcBorders>
              <w:top w:val="single" w:sz="4" w:space="0" w:color="auto"/>
              <w:left w:val="single" w:sz="4" w:space="0" w:color="auto"/>
              <w:bottom w:val="single" w:sz="4" w:space="0" w:color="auto"/>
              <w:right w:val="single" w:sz="4" w:space="0" w:color="auto"/>
            </w:tcBorders>
            <w:shd w:val="pct15" w:color="auto" w:fill="FFFFFF"/>
          </w:tcPr>
          <w:p w:rsidR="00C43083" w:rsidRPr="00D0561D" w:rsidRDefault="00C43083" w:rsidP="009645D4">
            <w:pPr>
              <w:pStyle w:val="Tableheadingsmall"/>
              <w:rPr>
                <w:rFonts w:ascii="Times New Roman" w:hAnsi="Times New Roman" w:cs="Times New Roman"/>
                <w:bCs/>
              </w:rPr>
            </w:pPr>
            <w:r>
              <w:rPr>
                <w:rFonts w:ascii="Times New Roman" w:hAnsi="Times New Roman" w:cs="Times New Roman"/>
                <w:bCs/>
              </w:rPr>
              <w:t xml:space="preserve">Roll, </w:t>
            </w:r>
            <w:proofErr w:type="spellStart"/>
            <w:r>
              <w:rPr>
                <w:rFonts w:ascii="Times New Roman" w:hAnsi="Times New Roman" w:cs="Times New Roman"/>
                <w:bCs/>
              </w:rPr>
              <w:t>ansvar</w:t>
            </w:r>
            <w:proofErr w:type="spellEnd"/>
            <w:r>
              <w:rPr>
                <w:rFonts w:ascii="Times New Roman" w:hAnsi="Times New Roman" w:cs="Times New Roman"/>
                <w:bCs/>
              </w:rPr>
              <w:t xml:space="preserve">, </w:t>
            </w:r>
            <w:proofErr w:type="spellStart"/>
            <w:r>
              <w:rPr>
                <w:rFonts w:ascii="Times New Roman" w:hAnsi="Times New Roman" w:cs="Times New Roman"/>
                <w:bCs/>
              </w:rPr>
              <w:t>mandat</w:t>
            </w:r>
            <w:proofErr w:type="spellEnd"/>
            <w:r w:rsidRPr="00D0561D">
              <w:rPr>
                <w:rFonts w:ascii="Times New Roman" w:hAnsi="Times New Roman" w:cs="Times New Roman"/>
                <w:bCs/>
              </w:rPr>
              <w:t>:</w:t>
            </w:r>
          </w:p>
        </w:tc>
      </w:tr>
      <w:tr w:rsidR="00C43083" w:rsidRPr="00D0561D" w:rsidTr="009645D4">
        <w:trPr>
          <w:tblHeader/>
        </w:trPr>
        <w:tc>
          <w:tcPr>
            <w:tcW w:w="1843" w:type="dxa"/>
            <w:tcBorders>
              <w:top w:val="single" w:sz="4" w:space="0" w:color="auto"/>
              <w:left w:val="single" w:sz="4" w:space="0" w:color="auto"/>
              <w:bottom w:val="single" w:sz="4" w:space="0" w:color="auto"/>
              <w:right w:val="single" w:sz="4" w:space="0" w:color="auto"/>
            </w:tcBorders>
            <w:shd w:val="clear" w:color="auto" w:fill="auto"/>
          </w:tcPr>
          <w:p w:rsidR="00C43083" w:rsidRDefault="005240CE" w:rsidP="009645D4">
            <w:pPr>
              <w:pStyle w:val="TableBodyTextsmall"/>
              <w:rPr>
                <w:rFonts w:ascii="Times New Roman" w:hAnsi="Times New Roman" w:cs="Times New Roman"/>
                <w:lang w:val="sv-SE"/>
              </w:rPr>
            </w:pPr>
            <w:r>
              <w:rPr>
                <w:rFonts w:ascii="Times New Roman" w:hAnsi="Times New Roman" w:cs="Times New Roman"/>
                <w:lang w:val="sv-SE"/>
              </w:rPr>
              <w:t xml:space="preserve">Marta </w:t>
            </w:r>
            <w:proofErr w:type="spellStart"/>
            <w:r>
              <w:rPr>
                <w:rFonts w:ascii="Times New Roman" w:hAnsi="Times New Roman" w:cs="Times New Roman"/>
                <w:lang w:val="sv-SE"/>
              </w:rPr>
              <w:t>Bjursström</w:t>
            </w:r>
            <w:proofErr w:type="spellEnd"/>
          </w:p>
          <w:p w:rsidR="005240CE" w:rsidRDefault="005240CE" w:rsidP="009645D4">
            <w:pPr>
              <w:pStyle w:val="TableBodyTextsmall"/>
              <w:rPr>
                <w:rFonts w:ascii="Times New Roman" w:hAnsi="Times New Roman" w:cs="Times New Roman"/>
                <w:lang w:val="sv-SE"/>
              </w:rPr>
            </w:pPr>
            <w:r>
              <w:rPr>
                <w:rFonts w:ascii="Times New Roman" w:hAnsi="Times New Roman" w:cs="Times New Roman"/>
                <w:lang w:val="sv-SE"/>
              </w:rPr>
              <w:t>Carin Melkersson</w:t>
            </w:r>
          </w:p>
          <w:p w:rsidR="005240CE" w:rsidRPr="00193A5C" w:rsidRDefault="005240CE" w:rsidP="009645D4">
            <w:pPr>
              <w:pStyle w:val="TableBodyTextsmall"/>
              <w:rPr>
                <w:rFonts w:ascii="Times New Roman" w:hAnsi="Times New Roman" w:cs="Times New Roman"/>
                <w:lang w:val="sv-SE"/>
              </w:rPr>
            </w:pPr>
            <w:r>
              <w:rPr>
                <w:rFonts w:ascii="Times New Roman" w:hAnsi="Times New Roman" w:cs="Times New Roman"/>
                <w:lang w:val="sv-SE"/>
              </w:rPr>
              <w:t>Carolina Dellen</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C43083" w:rsidRPr="0085661B" w:rsidRDefault="00C43083" w:rsidP="009645D4">
            <w:pPr>
              <w:pStyle w:val="TableBodyTextsmall"/>
              <w:spacing w:before="0"/>
              <w:rPr>
                <w:rFonts w:ascii="Times New Roman" w:hAnsi="Times New Roman" w:cs="Times New Roman"/>
                <w:lang w:val="sv-SE"/>
              </w:rPr>
            </w:pPr>
            <w:r w:rsidRPr="0085661B">
              <w:rPr>
                <w:rFonts w:ascii="Times New Roman" w:hAnsi="Times New Roman" w:cs="Times New Roman"/>
                <w:lang w:val="sv-SE"/>
              </w:rPr>
              <w:t>Har personligt ansvar att genomföra överenskomna åtaganden i projektet</w:t>
            </w:r>
          </w:p>
          <w:p w:rsidR="00C43083" w:rsidRPr="002A6441" w:rsidRDefault="00C43083" w:rsidP="009645D4">
            <w:pPr>
              <w:pStyle w:val="TableBodyTextsmall"/>
              <w:spacing w:before="0"/>
              <w:rPr>
                <w:rFonts w:ascii="Times New Roman" w:hAnsi="Times New Roman" w:cs="Times New Roman"/>
                <w:lang w:val="sv-SE"/>
              </w:rPr>
            </w:pPr>
            <w:r w:rsidRPr="00D0561D">
              <w:rPr>
                <w:rFonts w:ascii="Times New Roman" w:hAnsi="Times New Roman" w:cs="Times New Roman"/>
                <w:lang w:val="sv-SE"/>
              </w:rPr>
              <w:t>Rapportera resu</w:t>
            </w:r>
            <w:r>
              <w:rPr>
                <w:rFonts w:ascii="Times New Roman" w:hAnsi="Times New Roman" w:cs="Times New Roman"/>
                <w:lang w:val="sv-SE"/>
              </w:rPr>
              <w:t>ltat och avvikelser i projektet till projektledaren</w:t>
            </w:r>
          </w:p>
          <w:p w:rsidR="00C43083" w:rsidRPr="00D0561D" w:rsidRDefault="00C43083" w:rsidP="009645D4">
            <w:pPr>
              <w:pStyle w:val="TableBodyTextsmall"/>
              <w:spacing w:before="0"/>
              <w:rPr>
                <w:rFonts w:ascii="Times New Roman" w:hAnsi="Times New Roman" w:cs="Times New Roman"/>
                <w:lang w:val="sv-SE"/>
              </w:rPr>
            </w:pPr>
            <w:r w:rsidRPr="00D0561D">
              <w:rPr>
                <w:rFonts w:ascii="Times New Roman" w:hAnsi="Times New Roman" w:cs="Times New Roman"/>
                <w:lang w:val="sv-SE"/>
              </w:rPr>
              <w:t>Förankra projekt i hemma</w:t>
            </w:r>
            <w:r w:rsidRPr="00D0561D">
              <w:rPr>
                <w:rFonts w:ascii="Times New Roman" w:hAnsi="Times New Roman" w:cs="Times New Roman"/>
                <w:lang w:val="sv-SE"/>
              </w:rPr>
              <w:softHyphen/>
              <w:t>organisationen och fungera</w:t>
            </w:r>
            <w:r>
              <w:rPr>
                <w:rFonts w:ascii="Times New Roman" w:hAnsi="Times New Roman" w:cs="Times New Roman"/>
                <w:lang w:val="sv-SE"/>
              </w:rPr>
              <w:t>r</w:t>
            </w:r>
            <w:r w:rsidRPr="00D0561D">
              <w:rPr>
                <w:rFonts w:ascii="Times New Roman" w:hAnsi="Times New Roman" w:cs="Times New Roman"/>
                <w:lang w:val="sv-SE"/>
              </w:rPr>
              <w:t xml:space="preserve"> som förenande länk.</w:t>
            </w:r>
          </w:p>
          <w:p w:rsidR="00C43083" w:rsidRPr="00FC0BCA" w:rsidRDefault="00C43083" w:rsidP="009645D4">
            <w:pPr>
              <w:pStyle w:val="TableBodyTextsmall"/>
              <w:spacing w:before="0"/>
              <w:rPr>
                <w:rFonts w:ascii="Times New Roman" w:hAnsi="Times New Roman" w:cs="Times New Roman"/>
                <w:lang w:val="sv-SE"/>
              </w:rPr>
            </w:pPr>
            <w:r w:rsidRPr="00FC0BCA">
              <w:rPr>
                <w:rFonts w:ascii="Times New Roman" w:hAnsi="Times New Roman" w:cs="Times New Roman"/>
                <w:lang w:val="sv-SE"/>
              </w:rPr>
              <w:t>Tar del av projektinformation och deltar i projektmöten</w:t>
            </w:r>
          </w:p>
        </w:tc>
      </w:tr>
      <w:tr w:rsidR="00C43083" w:rsidRPr="00D0561D" w:rsidTr="009645D4">
        <w:trPr>
          <w:tblHeader/>
        </w:trPr>
        <w:tc>
          <w:tcPr>
            <w:tcW w:w="1843" w:type="dxa"/>
            <w:tcBorders>
              <w:top w:val="single" w:sz="4" w:space="0" w:color="auto"/>
              <w:left w:val="single" w:sz="4" w:space="0" w:color="auto"/>
              <w:bottom w:val="single" w:sz="4" w:space="0" w:color="auto"/>
              <w:right w:val="single" w:sz="4" w:space="0" w:color="auto"/>
            </w:tcBorders>
            <w:shd w:val="pct15" w:color="auto" w:fill="FFFFFF"/>
          </w:tcPr>
          <w:p w:rsidR="00C43083" w:rsidRPr="00381F18" w:rsidRDefault="00C43083" w:rsidP="009645D4">
            <w:pPr>
              <w:pStyle w:val="Tableheadingsmall"/>
              <w:rPr>
                <w:rFonts w:ascii="Times New Roman" w:hAnsi="Times New Roman" w:cs="Times New Roman"/>
              </w:rPr>
            </w:pPr>
            <w:proofErr w:type="spellStart"/>
            <w:r w:rsidRPr="00381F18">
              <w:rPr>
                <w:rFonts w:ascii="Times New Roman" w:hAnsi="Times New Roman" w:cs="Times New Roman"/>
              </w:rPr>
              <w:t>Resursägare</w:t>
            </w:r>
            <w:proofErr w:type="spellEnd"/>
          </w:p>
        </w:tc>
        <w:tc>
          <w:tcPr>
            <w:tcW w:w="7796" w:type="dxa"/>
            <w:tcBorders>
              <w:top w:val="single" w:sz="4" w:space="0" w:color="auto"/>
              <w:left w:val="single" w:sz="4" w:space="0" w:color="auto"/>
              <w:bottom w:val="single" w:sz="4" w:space="0" w:color="auto"/>
              <w:right w:val="single" w:sz="4" w:space="0" w:color="auto"/>
            </w:tcBorders>
            <w:shd w:val="pct15" w:color="auto" w:fill="FFFFFF"/>
          </w:tcPr>
          <w:p w:rsidR="00C43083" w:rsidRPr="00D0561D" w:rsidRDefault="00C43083" w:rsidP="009645D4">
            <w:pPr>
              <w:pStyle w:val="Tableheadingsmall"/>
              <w:rPr>
                <w:rFonts w:ascii="Times New Roman" w:hAnsi="Times New Roman" w:cs="Times New Roman"/>
                <w:bCs/>
              </w:rPr>
            </w:pPr>
            <w:r>
              <w:rPr>
                <w:rFonts w:ascii="Times New Roman" w:hAnsi="Times New Roman" w:cs="Times New Roman"/>
                <w:bCs/>
              </w:rPr>
              <w:t xml:space="preserve">Roll, </w:t>
            </w:r>
            <w:proofErr w:type="spellStart"/>
            <w:r>
              <w:rPr>
                <w:rFonts w:ascii="Times New Roman" w:hAnsi="Times New Roman" w:cs="Times New Roman"/>
                <w:bCs/>
              </w:rPr>
              <w:t>ansvar</w:t>
            </w:r>
            <w:proofErr w:type="spellEnd"/>
            <w:r>
              <w:rPr>
                <w:rFonts w:ascii="Times New Roman" w:hAnsi="Times New Roman" w:cs="Times New Roman"/>
                <w:bCs/>
              </w:rPr>
              <w:t xml:space="preserve">, </w:t>
            </w:r>
            <w:proofErr w:type="spellStart"/>
            <w:r>
              <w:rPr>
                <w:rFonts w:ascii="Times New Roman" w:hAnsi="Times New Roman" w:cs="Times New Roman"/>
                <w:bCs/>
              </w:rPr>
              <w:t>mandat</w:t>
            </w:r>
            <w:proofErr w:type="spellEnd"/>
            <w:r w:rsidRPr="00D0561D">
              <w:rPr>
                <w:rFonts w:ascii="Times New Roman" w:hAnsi="Times New Roman" w:cs="Times New Roman"/>
                <w:bCs/>
              </w:rPr>
              <w:t>:</w:t>
            </w:r>
          </w:p>
        </w:tc>
      </w:tr>
      <w:tr w:rsidR="00C43083" w:rsidRPr="00D0561D" w:rsidTr="009645D4">
        <w:trPr>
          <w:tblHeader/>
        </w:trPr>
        <w:tc>
          <w:tcPr>
            <w:tcW w:w="1843" w:type="dxa"/>
            <w:tcBorders>
              <w:top w:val="single" w:sz="4" w:space="0" w:color="auto"/>
              <w:left w:val="single" w:sz="4" w:space="0" w:color="auto"/>
              <w:bottom w:val="single" w:sz="4" w:space="0" w:color="auto"/>
              <w:right w:val="single" w:sz="4" w:space="0" w:color="auto"/>
            </w:tcBorders>
            <w:shd w:val="clear" w:color="auto" w:fill="auto"/>
          </w:tcPr>
          <w:p w:rsidR="00C43083" w:rsidRDefault="00C43083" w:rsidP="009645D4">
            <w:pPr>
              <w:pStyle w:val="TableBodyTextsmall"/>
              <w:rPr>
                <w:rFonts w:ascii="Times New Roman" w:hAnsi="Times New Roman" w:cs="Times New Roman"/>
                <w:lang w:val="sv-SE"/>
              </w:rPr>
            </w:pPr>
            <w:r>
              <w:rPr>
                <w:rFonts w:ascii="Times New Roman" w:hAnsi="Times New Roman" w:cs="Times New Roman"/>
                <w:lang w:val="sv-SE"/>
              </w:rPr>
              <w:t>Ljusnarsbergs kommun</w:t>
            </w:r>
          </w:p>
          <w:p w:rsidR="00C43083" w:rsidRDefault="00C43083" w:rsidP="009645D4">
            <w:pPr>
              <w:pStyle w:val="TableBodyTextsmall"/>
              <w:rPr>
                <w:rFonts w:ascii="Times New Roman" w:hAnsi="Times New Roman" w:cs="Times New Roman"/>
                <w:lang w:val="sv-SE"/>
              </w:rPr>
            </w:pPr>
            <w:r>
              <w:rPr>
                <w:rFonts w:ascii="Times New Roman" w:hAnsi="Times New Roman" w:cs="Times New Roman"/>
                <w:lang w:val="sv-SE"/>
              </w:rPr>
              <w:t>Lindesbergs kommun</w:t>
            </w:r>
          </w:p>
          <w:p w:rsidR="00C43083" w:rsidRDefault="00C43083" w:rsidP="009645D4">
            <w:pPr>
              <w:pStyle w:val="TableBodyTextsmall"/>
              <w:rPr>
                <w:rFonts w:ascii="Times New Roman" w:hAnsi="Times New Roman" w:cs="Times New Roman"/>
                <w:lang w:val="sv-SE"/>
              </w:rPr>
            </w:pPr>
            <w:r>
              <w:rPr>
                <w:rFonts w:ascii="Times New Roman" w:hAnsi="Times New Roman" w:cs="Times New Roman"/>
                <w:lang w:val="sv-SE"/>
              </w:rPr>
              <w:t>Nora Kommun</w:t>
            </w:r>
          </w:p>
          <w:p w:rsidR="00C43083" w:rsidRDefault="00C43083" w:rsidP="009645D4">
            <w:pPr>
              <w:pStyle w:val="TableBodyTextsmall"/>
              <w:rPr>
                <w:rFonts w:ascii="Times New Roman" w:hAnsi="Times New Roman" w:cs="Times New Roman"/>
                <w:lang w:val="sv-SE"/>
              </w:rPr>
            </w:pPr>
            <w:r>
              <w:rPr>
                <w:rFonts w:ascii="Times New Roman" w:hAnsi="Times New Roman" w:cs="Times New Roman"/>
                <w:lang w:val="sv-SE"/>
              </w:rPr>
              <w:t>Hällefors kommun</w:t>
            </w:r>
          </w:p>
          <w:p w:rsidR="00C43083" w:rsidRPr="00FD4F4D" w:rsidRDefault="00C43083" w:rsidP="009645D4">
            <w:pPr>
              <w:pStyle w:val="TableBodyTextsmall"/>
              <w:rPr>
                <w:rFonts w:ascii="Times New Roman" w:hAnsi="Times New Roman" w:cs="Times New Roman"/>
                <w:b/>
                <w:lang w:val="sv-SE"/>
              </w:rPr>
            </w:pPr>
            <w:r>
              <w:rPr>
                <w:rFonts w:ascii="Times New Roman" w:hAnsi="Times New Roman" w:cs="Times New Roman"/>
                <w:lang w:val="sv-SE"/>
              </w:rPr>
              <w:t>Region Örebro län</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C43083" w:rsidRPr="0085661B" w:rsidRDefault="00C43083" w:rsidP="009645D4">
            <w:pPr>
              <w:pStyle w:val="TableBodyTextsmall"/>
              <w:spacing w:before="0"/>
              <w:rPr>
                <w:rFonts w:ascii="Times New Roman" w:hAnsi="Times New Roman" w:cs="Times New Roman"/>
                <w:lang w:val="sv-SE"/>
              </w:rPr>
            </w:pPr>
            <w:r w:rsidRPr="0085661B">
              <w:rPr>
                <w:rFonts w:ascii="Times New Roman" w:hAnsi="Times New Roman" w:cs="Times New Roman"/>
                <w:lang w:val="sv-SE"/>
              </w:rPr>
              <w:t>Är oftast den som tillsätter resurs efter förfrågan från projektledare.</w:t>
            </w:r>
          </w:p>
          <w:p w:rsidR="00C43083" w:rsidRDefault="00C43083" w:rsidP="009645D4">
            <w:pPr>
              <w:pStyle w:val="TableBodyTextsmall"/>
              <w:spacing w:before="0"/>
              <w:rPr>
                <w:rFonts w:ascii="Times New Roman" w:hAnsi="Times New Roman" w:cs="Times New Roman"/>
                <w:lang w:val="sv-SE"/>
              </w:rPr>
            </w:pPr>
            <w:r w:rsidRPr="00D0561D">
              <w:rPr>
                <w:rFonts w:ascii="Times New Roman" w:hAnsi="Times New Roman" w:cs="Times New Roman"/>
                <w:lang w:val="sv-SE"/>
              </w:rPr>
              <w:t>Ansvarar för att tilldelad personal har rätt kompetens.</w:t>
            </w:r>
          </w:p>
          <w:p w:rsidR="00C43083" w:rsidRPr="00D0561D" w:rsidRDefault="00C43083" w:rsidP="009645D4">
            <w:pPr>
              <w:pStyle w:val="TableBodyTextsmall"/>
              <w:spacing w:before="0"/>
              <w:rPr>
                <w:rFonts w:ascii="Times New Roman" w:hAnsi="Times New Roman" w:cs="Times New Roman"/>
                <w:lang w:val="sv-SE"/>
              </w:rPr>
            </w:pPr>
            <w:r w:rsidRPr="00D0561D">
              <w:rPr>
                <w:rFonts w:ascii="Times New Roman" w:hAnsi="Times New Roman" w:cs="Times New Roman"/>
                <w:lang w:val="sv-SE"/>
              </w:rPr>
              <w:t>Se</w:t>
            </w:r>
            <w:r>
              <w:rPr>
                <w:rFonts w:ascii="Times New Roman" w:hAnsi="Times New Roman" w:cs="Times New Roman"/>
                <w:lang w:val="sv-SE"/>
              </w:rPr>
              <w:t>r</w:t>
            </w:r>
            <w:r w:rsidRPr="00D0561D">
              <w:rPr>
                <w:rFonts w:ascii="Times New Roman" w:hAnsi="Times New Roman" w:cs="Times New Roman"/>
                <w:lang w:val="sv-SE"/>
              </w:rPr>
              <w:t xml:space="preserve"> till att resurser finns tillgängliga enligt de beslut som finns tagna för projektet. </w:t>
            </w:r>
          </w:p>
          <w:p w:rsidR="00C43083" w:rsidRPr="00D0561D" w:rsidRDefault="00C43083" w:rsidP="009645D4">
            <w:pPr>
              <w:pStyle w:val="TableBodyTextsmall"/>
              <w:spacing w:before="0"/>
              <w:rPr>
                <w:rFonts w:ascii="Times New Roman" w:hAnsi="Times New Roman" w:cs="Times New Roman"/>
                <w:lang w:val="sv-SE"/>
              </w:rPr>
            </w:pPr>
            <w:r w:rsidRPr="0085661B">
              <w:rPr>
                <w:rFonts w:ascii="Times New Roman" w:hAnsi="Times New Roman" w:cs="Times New Roman"/>
                <w:lang w:val="sv-SE"/>
              </w:rPr>
              <w:t>Kan ingå i styrgrupp.</w:t>
            </w:r>
          </w:p>
        </w:tc>
      </w:tr>
      <w:tr w:rsidR="00C43083" w:rsidRPr="00D0561D" w:rsidTr="009645D4">
        <w:trPr>
          <w:tblHeader/>
        </w:trPr>
        <w:tc>
          <w:tcPr>
            <w:tcW w:w="1843" w:type="dxa"/>
            <w:tcBorders>
              <w:top w:val="single" w:sz="4" w:space="0" w:color="auto"/>
              <w:left w:val="single" w:sz="4" w:space="0" w:color="auto"/>
              <w:bottom w:val="single" w:sz="4" w:space="0" w:color="auto"/>
              <w:right w:val="single" w:sz="4" w:space="0" w:color="auto"/>
            </w:tcBorders>
            <w:shd w:val="pct15" w:color="auto" w:fill="FFFFFF"/>
          </w:tcPr>
          <w:p w:rsidR="00C43083" w:rsidRPr="00381F18" w:rsidRDefault="00C43083" w:rsidP="009645D4">
            <w:pPr>
              <w:pStyle w:val="Tableheadingsmall"/>
              <w:rPr>
                <w:rFonts w:ascii="Times New Roman" w:hAnsi="Times New Roman" w:cs="Times New Roman"/>
              </w:rPr>
            </w:pPr>
            <w:proofErr w:type="spellStart"/>
            <w:r w:rsidRPr="00381F18">
              <w:rPr>
                <w:rFonts w:ascii="Times New Roman" w:hAnsi="Times New Roman" w:cs="Times New Roman"/>
              </w:rPr>
              <w:t>Förvaltare</w:t>
            </w:r>
            <w:proofErr w:type="spellEnd"/>
          </w:p>
        </w:tc>
        <w:tc>
          <w:tcPr>
            <w:tcW w:w="7796" w:type="dxa"/>
            <w:tcBorders>
              <w:top w:val="single" w:sz="4" w:space="0" w:color="auto"/>
              <w:left w:val="single" w:sz="4" w:space="0" w:color="auto"/>
              <w:bottom w:val="single" w:sz="4" w:space="0" w:color="auto"/>
              <w:right w:val="single" w:sz="4" w:space="0" w:color="auto"/>
            </w:tcBorders>
            <w:shd w:val="pct15" w:color="auto" w:fill="FFFFFF"/>
          </w:tcPr>
          <w:p w:rsidR="00C43083" w:rsidRPr="00D0561D" w:rsidRDefault="00C43083" w:rsidP="009645D4">
            <w:pPr>
              <w:pStyle w:val="Tableheadingsmall"/>
              <w:rPr>
                <w:rFonts w:ascii="Times New Roman" w:hAnsi="Times New Roman" w:cs="Times New Roman"/>
                <w:bCs/>
              </w:rPr>
            </w:pPr>
            <w:r>
              <w:rPr>
                <w:rFonts w:ascii="Times New Roman" w:hAnsi="Times New Roman" w:cs="Times New Roman"/>
                <w:bCs/>
              </w:rPr>
              <w:t xml:space="preserve">Roll, </w:t>
            </w:r>
            <w:proofErr w:type="spellStart"/>
            <w:r>
              <w:rPr>
                <w:rFonts w:ascii="Times New Roman" w:hAnsi="Times New Roman" w:cs="Times New Roman"/>
                <w:bCs/>
              </w:rPr>
              <w:t>ansvar</w:t>
            </w:r>
            <w:proofErr w:type="spellEnd"/>
            <w:r>
              <w:rPr>
                <w:rFonts w:ascii="Times New Roman" w:hAnsi="Times New Roman" w:cs="Times New Roman"/>
                <w:bCs/>
              </w:rPr>
              <w:t xml:space="preserve">, </w:t>
            </w:r>
            <w:proofErr w:type="spellStart"/>
            <w:r>
              <w:rPr>
                <w:rFonts w:ascii="Times New Roman" w:hAnsi="Times New Roman" w:cs="Times New Roman"/>
                <w:bCs/>
              </w:rPr>
              <w:t>mandat</w:t>
            </w:r>
            <w:proofErr w:type="spellEnd"/>
            <w:r w:rsidRPr="00D0561D">
              <w:rPr>
                <w:rFonts w:ascii="Times New Roman" w:hAnsi="Times New Roman" w:cs="Times New Roman"/>
                <w:bCs/>
              </w:rPr>
              <w:t>:</w:t>
            </w:r>
          </w:p>
        </w:tc>
      </w:tr>
      <w:tr w:rsidR="00C43083" w:rsidRPr="00D0561D" w:rsidTr="009645D4">
        <w:trPr>
          <w:tblHeader/>
        </w:trPr>
        <w:tc>
          <w:tcPr>
            <w:tcW w:w="1843" w:type="dxa"/>
            <w:tcBorders>
              <w:top w:val="single" w:sz="4" w:space="0" w:color="auto"/>
              <w:left w:val="single" w:sz="4" w:space="0" w:color="auto"/>
              <w:bottom w:val="single" w:sz="4" w:space="0" w:color="auto"/>
              <w:right w:val="single" w:sz="4" w:space="0" w:color="auto"/>
            </w:tcBorders>
            <w:shd w:val="clear" w:color="auto" w:fill="auto"/>
          </w:tcPr>
          <w:p w:rsidR="00C43083" w:rsidRPr="00D0561D" w:rsidRDefault="002A6441" w:rsidP="009645D4">
            <w:pPr>
              <w:pStyle w:val="TableBodyTextsmall"/>
              <w:rPr>
                <w:rFonts w:ascii="Times New Roman" w:hAnsi="Times New Roman" w:cs="Times New Roman"/>
                <w:b/>
              </w:rPr>
            </w:pPr>
            <w:r>
              <w:rPr>
                <w:rFonts w:ascii="Times New Roman" w:hAnsi="Times New Roman" w:cs="Times New Roman"/>
                <w:lang w:val="sv-SE"/>
              </w:rPr>
              <w:t>Ledningsgruppen</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C43083" w:rsidRDefault="00C43083" w:rsidP="009645D4">
            <w:pPr>
              <w:pStyle w:val="TableBodyTextsmall"/>
              <w:spacing w:before="0"/>
              <w:rPr>
                <w:rFonts w:ascii="Times New Roman" w:hAnsi="Times New Roman" w:cs="Times New Roman"/>
                <w:lang w:val="sv-SE"/>
              </w:rPr>
            </w:pPr>
            <w:r w:rsidRPr="0085661B">
              <w:rPr>
                <w:rFonts w:ascii="Times New Roman" w:hAnsi="Times New Roman" w:cs="Times New Roman"/>
                <w:lang w:val="sv-SE"/>
              </w:rPr>
              <w:t>Ansvara</w:t>
            </w:r>
            <w:r>
              <w:rPr>
                <w:rFonts w:ascii="Times New Roman" w:hAnsi="Times New Roman" w:cs="Times New Roman"/>
                <w:lang w:val="sv-SE"/>
              </w:rPr>
              <w:t>r</w:t>
            </w:r>
            <w:r w:rsidRPr="0085661B">
              <w:rPr>
                <w:rFonts w:ascii="Times New Roman" w:hAnsi="Times New Roman" w:cs="Times New Roman"/>
                <w:lang w:val="sv-SE"/>
              </w:rPr>
              <w:t xml:space="preserve"> tillsammans med projektägaren för projektresultatet efter överlämnandet vid BP4 och att nyttorealisering </w:t>
            </w:r>
            <w:r>
              <w:rPr>
                <w:rFonts w:ascii="Times New Roman" w:hAnsi="Times New Roman" w:cs="Times New Roman"/>
                <w:lang w:val="sv-SE"/>
              </w:rPr>
              <w:t>sker</w:t>
            </w:r>
            <w:r w:rsidRPr="0085661B">
              <w:rPr>
                <w:rFonts w:ascii="Times New Roman" w:hAnsi="Times New Roman" w:cs="Times New Roman"/>
                <w:lang w:val="sv-SE"/>
              </w:rPr>
              <w:t xml:space="preserve"> och </w:t>
            </w:r>
            <w:r>
              <w:rPr>
                <w:rFonts w:ascii="Times New Roman" w:hAnsi="Times New Roman" w:cs="Times New Roman"/>
                <w:lang w:val="sv-SE"/>
              </w:rPr>
              <w:t xml:space="preserve">effektmålen </w:t>
            </w:r>
            <w:r w:rsidRPr="0085661B">
              <w:rPr>
                <w:rFonts w:ascii="Times New Roman" w:hAnsi="Times New Roman" w:cs="Times New Roman"/>
                <w:lang w:val="sv-SE"/>
              </w:rPr>
              <w:t xml:space="preserve">mäts. </w:t>
            </w:r>
          </w:p>
          <w:p w:rsidR="00C43083" w:rsidRPr="0085661B" w:rsidRDefault="00C43083" w:rsidP="009645D4">
            <w:pPr>
              <w:pStyle w:val="TableBodyTextsmall"/>
              <w:spacing w:before="0"/>
              <w:rPr>
                <w:rFonts w:ascii="Times New Roman" w:hAnsi="Times New Roman" w:cs="Times New Roman"/>
                <w:lang w:val="sv-SE"/>
              </w:rPr>
            </w:pPr>
            <w:r>
              <w:rPr>
                <w:rFonts w:ascii="Times New Roman" w:hAnsi="Times New Roman" w:cs="Times New Roman"/>
                <w:lang w:val="sv-SE"/>
              </w:rPr>
              <w:t>I</w:t>
            </w:r>
            <w:r w:rsidRPr="00D0561D">
              <w:rPr>
                <w:rFonts w:ascii="Times New Roman" w:hAnsi="Times New Roman" w:cs="Times New Roman"/>
                <w:lang w:val="sv-SE"/>
              </w:rPr>
              <w:t>ngå</w:t>
            </w:r>
            <w:r>
              <w:rPr>
                <w:rFonts w:ascii="Times New Roman" w:hAnsi="Times New Roman" w:cs="Times New Roman"/>
                <w:lang w:val="sv-SE"/>
              </w:rPr>
              <w:t>r</w:t>
            </w:r>
            <w:r w:rsidRPr="00D0561D">
              <w:rPr>
                <w:rFonts w:ascii="Times New Roman" w:hAnsi="Times New Roman" w:cs="Times New Roman"/>
                <w:lang w:val="sv-SE"/>
              </w:rPr>
              <w:t xml:space="preserve"> i styrgrupp eller referensgrupp. </w:t>
            </w:r>
          </w:p>
        </w:tc>
      </w:tr>
      <w:tr w:rsidR="00C43083" w:rsidRPr="00D0561D" w:rsidTr="009645D4">
        <w:trPr>
          <w:tblHeader/>
        </w:trPr>
        <w:tc>
          <w:tcPr>
            <w:tcW w:w="1843" w:type="dxa"/>
            <w:tcBorders>
              <w:top w:val="single" w:sz="4" w:space="0" w:color="auto"/>
              <w:left w:val="single" w:sz="4" w:space="0" w:color="auto"/>
              <w:bottom w:val="single" w:sz="4" w:space="0" w:color="auto"/>
              <w:right w:val="single" w:sz="4" w:space="0" w:color="auto"/>
            </w:tcBorders>
            <w:shd w:val="pct15" w:color="auto" w:fill="FFFFFF"/>
          </w:tcPr>
          <w:p w:rsidR="00C43083" w:rsidRPr="00381F18" w:rsidRDefault="00C43083" w:rsidP="009645D4">
            <w:pPr>
              <w:pStyle w:val="Tableheadingsmall"/>
              <w:rPr>
                <w:rFonts w:ascii="Times New Roman" w:hAnsi="Times New Roman" w:cs="Times New Roman"/>
              </w:rPr>
            </w:pPr>
            <w:proofErr w:type="spellStart"/>
            <w:r w:rsidRPr="00381F18">
              <w:rPr>
                <w:rFonts w:ascii="Times New Roman" w:hAnsi="Times New Roman" w:cs="Times New Roman"/>
              </w:rPr>
              <w:t>Projekt</w:t>
            </w:r>
            <w:r w:rsidRPr="00381F18">
              <w:rPr>
                <w:rFonts w:ascii="Times New Roman" w:hAnsi="Times New Roman" w:cs="Times New Roman"/>
              </w:rPr>
              <w:softHyphen/>
              <w:t>administratör</w:t>
            </w:r>
            <w:proofErr w:type="spellEnd"/>
          </w:p>
        </w:tc>
        <w:tc>
          <w:tcPr>
            <w:tcW w:w="7796" w:type="dxa"/>
            <w:tcBorders>
              <w:top w:val="single" w:sz="4" w:space="0" w:color="auto"/>
              <w:left w:val="single" w:sz="4" w:space="0" w:color="auto"/>
              <w:bottom w:val="single" w:sz="4" w:space="0" w:color="auto"/>
              <w:right w:val="single" w:sz="4" w:space="0" w:color="auto"/>
            </w:tcBorders>
            <w:shd w:val="pct15" w:color="auto" w:fill="FFFFFF"/>
          </w:tcPr>
          <w:p w:rsidR="00C43083" w:rsidRPr="00D0561D" w:rsidRDefault="00C43083" w:rsidP="009645D4">
            <w:pPr>
              <w:pStyle w:val="Tableheadingsmall"/>
              <w:rPr>
                <w:rFonts w:ascii="Times New Roman" w:hAnsi="Times New Roman" w:cs="Times New Roman"/>
                <w:bCs/>
              </w:rPr>
            </w:pPr>
            <w:r>
              <w:rPr>
                <w:rFonts w:ascii="Times New Roman" w:hAnsi="Times New Roman" w:cs="Times New Roman"/>
                <w:bCs/>
              </w:rPr>
              <w:t xml:space="preserve">Roll, </w:t>
            </w:r>
            <w:proofErr w:type="spellStart"/>
            <w:r>
              <w:rPr>
                <w:rFonts w:ascii="Times New Roman" w:hAnsi="Times New Roman" w:cs="Times New Roman"/>
                <w:bCs/>
              </w:rPr>
              <w:t>ansvar</w:t>
            </w:r>
            <w:proofErr w:type="spellEnd"/>
            <w:r>
              <w:rPr>
                <w:rFonts w:ascii="Times New Roman" w:hAnsi="Times New Roman" w:cs="Times New Roman"/>
                <w:bCs/>
              </w:rPr>
              <w:t xml:space="preserve">, </w:t>
            </w:r>
            <w:proofErr w:type="spellStart"/>
            <w:r>
              <w:rPr>
                <w:rFonts w:ascii="Times New Roman" w:hAnsi="Times New Roman" w:cs="Times New Roman"/>
                <w:bCs/>
              </w:rPr>
              <w:t>mandat</w:t>
            </w:r>
            <w:proofErr w:type="spellEnd"/>
            <w:r w:rsidRPr="00D0561D">
              <w:rPr>
                <w:rFonts w:ascii="Times New Roman" w:hAnsi="Times New Roman" w:cs="Times New Roman"/>
                <w:bCs/>
              </w:rPr>
              <w:t>:</w:t>
            </w:r>
          </w:p>
        </w:tc>
      </w:tr>
      <w:tr w:rsidR="00C43083" w:rsidRPr="00D0561D" w:rsidTr="009645D4">
        <w:trPr>
          <w:tblHeader/>
        </w:trPr>
        <w:tc>
          <w:tcPr>
            <w:tcW w:w="1843" w:type="dxa"/>
            <w:tcBorders>
              <w:top w:val="single" w:sz="4" w:space="0" w:color="auto"/>
              <w:left w:val="single" w:sz="4" w:space="0" w:color="auto"/>
              <w:bottom w:val="single" w:sz="4" w:space="0" w:color="auto"/>
              <w:right w:val="single" w:sz="4" w:space="0" w:color="auto"/>
            </w:tcBorders>
            <w:shd w:val="clear" w:color="auto" w:fill="auto"/>
          </w:tcPr>
          <w:p w:rsidR="00C43083" w:rsidRPr="008A3643" w:rsidRDefault="00C43083" w:rsidP="009645D4">
            <w:pPr>
              <w:pStyle w:val="TableBodyTextsmall"/>
              <w:rPr>
                <w:rFonts w:ascii="Times New Roman" w:hAnsi="Times New Roman" w:cs="Times New Roman"/>
              </w:rPr>
            </w:pPr>
            <w:proofErr w:type="spellStart"/>
            <w:r>
              <w:rPr>
                <w:rFonts w:ascii="Times New Roman" w:hAnsi="Times New Roman" w:cs="Times New Roman"/>
              </w:rPr>
              <w:t>Ej</w:t>
            </w:r>
            <w:proofErr w:type="spellEnd"/>
            <w:r>
              <w:rPr>
                <w:rFonts w:ascii="Times New Roman" w:hAnsi="Times New Roman" w:cs="Times New Roman"/>
              </w:rPr>
              <w:t xml:space="preserve"> </w:t>
            </w:r>
            <w:proofErr w:type="spellStart"/>
            <w:r>
              <w:rPr>
                <w:rFonts w:ascii="Times New Roman" w:hAnsi="Times New Roman" w:cs="Times New Roman"/>
              </w:rPr>
              <w:t>aktuellt</w:t>
            </w:r>
            <w:proofErr w:type="spellEnd"/>
            <w:r>
              <w:rPr>
                <w:rFonts w:ascii="Times New Roman" w:hAnsi="Times New Roman" w:cs="Times New Roman"/>
              </w:rPr>
              <w:t xml:space="preserve"> </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C43083" w:rsidRDefault="00C43083" w:rsidP="009645D4">
            <w:pPr>
              <w:pStyle w:val="TableBodyTextsmall"/>
              <w:spacing w:before="0"/>
              <w:rPr>
                <w:rFonts w:ascii="Times New Roman" w:hAnsi="Times New Roman" w:cs="Times New Roman"/>
                <w:lang w:val="sv-SE"/>
              </w:rPr>
            </w:pPr>
            <w:r w:rsidRPr="0085661B">
              <w:rPr>
                <w:rFonts w:ascii="Times New Roman" w:hAnsi="Times New Roman" w:cs="Times New Roman"/>
                <w:lang w:val="sv-SE"/>
              </w:rPr>
              <w:t>Varierar från projekt till projekt.</w:t>
            </w:r>
          </w:p>
          <w:p w:rsidR="00C43083" w:rsidRPr="0085661B" w:rsidRDefault="00C43083" w:rsidP="009645D4">
            <w:pPr>
              <w:pStyle w:val="TableBodyTextsmall"/>
              <w:spacing w:before="0"/>
              <w:rPr>
                <w:rFonts w:ascii="Times New Roman" w:hAnsi="Times New Roman" w:cs="Times New Roman"/>
                <w:lang w:val="sv-SE"/>
              </w:rPr>
            </w:pPr>
            <w:r w:rsidRPr="0085661B">
              <w:rPr>
                <w:rFonts w:ascii="Times New Roman" w:hAnsi="Times New Roman" w:cs="Times New Roman"/>
                <w:lang w:val="sv-SE"/>
              </w:rPr>
              <w:t>Avlasta projektledaren vad gäller administrativa arbetsuppgifter i projektet som t.ex. arbetsledning, mötesplanering, uppföljning, dokumentation, information och kommunikation till olika intressenter.</w:t>
            </w:r>
          </w:p>
        </w:tc>
      </w:tr>
      <w:tr w:rsidR="00C43083" w:rsidRPr="00D0561D" w:rsidTr="009645D4">
        <w:trPr>
          <w:tblHeader/>
        </w:trPr>
        <w:tc>
          <w:tcPr>
            <w:tcW w:w="1843" w:type="dxa"/>
            <w:tcBorders>
              <w:top w:val="single" w:sz="4" w:space="0" w:color="auto"/>
              <w:left w:val="single" w:sz="4" w:space="0" w:color="auto"/>
              <w:bottom w:val="single" w:sz="4" w:space="0" w:color="auto"/>
              <w:right w:val="single" w:sz="4" w:space="0" w:color="auto"/>
            </w:tcBorders>
            <w:shd w:val="pct15" w:color="auto" w:fill="FFFFFF"/>
          </w:tcPr>
          <w:p w:rsidR="00C43083" w:rsidRPr="00381F18" w:rsidRDefault="00C43083" w:rsidP="009645D4">
            <w:pPr>
              <w:pStyle w:val="Tableheadingsmall"/>
              <w:rPr>
                <w:rFonts w:ascii="Times New Roman" w:hAnsi="Times New Roman" w:cs="Times New Roman"/>
              </w:rPr>
            </w:pPr>
            <w:r w:rsidRPr="00381F18">
              <w:rPr>
                <w:rFonts w:ascii="Times New Roman" w:hAnsi="Times New Roman" w:cs="Times New Roman"/>
                <w:lang w:val="sv-SE"/>
              </w:rPr>
              <w:t>Referensgrupp</w:t>
            </w:r>
          </w:p>
        </w:tc>
        <w:tc>
          <w:tcPr>
            <w:tcW w:w="7796" w:type="dxa"/>
            <w:tcBorders>
              <w:top w:val="single" w:sz="4" w:space="0" w:color="auto"/>
              <w:left w:val="single" w:sz="4" w:space="0" w:color="auto"/>
              <w:bottom w:val="single" w:sz="4" w:space="0" w:color="auto"/>
              <w:right w:val="single" w:sz="4" w:space="0" w:color="auto"/>
            </w:tcBorders>
            <w:shd w:val="pct15" w:color="auto" w:fill="FFFFFF"/>
          </w:tcPr>
          <w:p w:rsidR="00C43083" w:rsidRPr="00D0561D" w:rsidRDefault="00C43083" w:rsidP="009645D4">
            <w:pPr>
              <w:pStyle w:val="Tableheadingsmall"/>
              <w:rPr>
                <w:rFonts w:ascii="Times New Roman" w:hAnsi="Times New Roman" w:cs="Times New Roman"/>
                <w:bCs/>
              </w:rPr>
            </w:pPr>
            <w:r>
              <w:rPr>
                <w:rFonts w:ascii="Times New Roman" w:hAnsi="Times New Roman" w:cs="Times New Roman"/>
                <w:bCs/>
              </w:rPr>
              <w:t xml:space="preserve">Roll, </w:t>
            </w:r>
            <w:proofErr w:type="spellStart"/>
            <w:r>
              <w:rPr>
                <w:rFonts w:ascii="Times New Roman" w:hAnsi="Times New Roman" w:cs="Times New Roman"/>
                <w:bCs/>
              </w:rPr>
              <w:t>ansvar</w:t>
            </w:r>
            <w:proofErr w:type="spellEnd"/>
            <w:r>
              <w:rPr>
                <w:rFonts w:ascii="Times New Roman" w:hAnsi="Times New Roman" w:cs="Times New Roman"/>
                <w:bCs/>
              </w:rPr>
              <w:t xml:space="preserve">, </w:t>
            </w:r>
            <w:proofErr w:type="spellStart"/>
            <w:r>
              <w:rPr>
                <w:rFonts w:ascii="Times New Roman" w:hAnsi="Times New Roman" w:cs="Times New Roman"/>
                <w:bCs/>
              </w:rPr>
              <w:t>mandat</w:t>
            </w:r>
            <w:proofErr w:type="spellEnd"/>
            <w:r w:rsidRPr="00D0561D">
              <w:rPr>
                <w:rFonts w:ascii="Times New Roman" w:hAnsi="Times New Roman" w:cs="Times New Roman"/>
                <w:bCs/>
              </w:rPr>
              <w:t>:</w:t>
            </w:r>
          </w:p>
        </w:tc>
      </w:tr>
      <w:tr w:rsidR="00C43083" w:rsidRPr="00D0561D" w:rsidTr="009645D4">
        <w:trPr>
          <w:tblHeader/>
        </w:trPr>
        <w:tc>
          <w:tcPr>
            <w:tcW w:w="1843" w:type="dxa"/>
            <w:tcBorders>
              <w:top w:val="single" w:sz="4" w:space="0" w:color="auto"/>
              <w:left w:val="single" w:sz="4" w:space="0" w:color="auto"/>
              <w:bottom w:val="single" w:sz="4" w:space="0" w:color="auto"/>
              <w:right w:val="single" w:sz="4" w:space="0" w:color="auto"/>
            </w:tcBorders>
            <w:shd w:val="clear" w:color="auto" w:fill="auto"/>
          </w:tcPr>
          <w:p w:rsidR="005240CE" w:rsidRDefault="005240CE" w:rsidP="005240CE">
            <w:pPr>
              <w:pStyle w:val="TableBodyTextsmall"/>
              <w:rPr>
                <w:rFonts w:ascii="Times New Roman" w:hAnsi="Times New Roman" w:cs="Times New Roman"/>
                <w:lang w:val="sv-SE"/>
              </w:rPr>
            </w:pPr>
            <w:r>
              <w:rPr>
                <w:rFonts w:ascii="Times New Roman" w:hAnsi="Times New Roman" w:cs="Times New Roman"/>
                <w:lang w:val="sv-SE"/>
              </w:rPr>
              <w:lastRenderedPageBreak/>
              <w:t>Peter Björklund</w:t>
            </w:r>
          </w:p>
          <w:p w:rsidR="005240CE" w:rsidRDefault="005240CE" w:rsidP="005240CE">
            <w:pPr>
              <w:pStyle w:val="TableBodyTextsmall"/>
              <w:rPr>
                <w:rFonts w:ascii="Times New Roman" w:hAnsi="Times New Roman" w:cs="Times New Roman"/>
                <w:lang w:val="sv-SE"/>
              </w:rPr>
            </w:pPr>
            <w:r>
              <w:rPr>
                <w:rFonts w:ascii="Times New Roman" w:hAnsi="Times New Roman" w:cs="Times New Roman"/>
                <w:lang w:val="sv-SE"/>
              </w:rPr>
              <w:t>Annica Sundin</w:t>
            </w:r>
          </w:p>
          <w:p w:rsidR="005240CE" w:rsidRDefault="005240CE" w:rsidP="005240CE">
            <w:pPr>
              <w:pStyle w:val="TableBodyTextsmall"/>
              <w:rPr>
                <w:rFonts w:ascii="Times New Roman" w:hAnsi="Times New Roman" w:cs="Times New Roman"/>
                <w:lang w:val="sv-SE"/>
              </w:rPr>
            </w:pPr>
            <w:r>
              <w:rPr>
                <w:rFonts w:ascii="Times New Roman" w:hAnsi="Times New Roman" w:cs="Times New Roman"/>
                <w:lang w:val="sv-SE"/>
              </w:rPr>
              <w:t>Johanna Stolpen</w:t>
            </w:r>
          </w:p>
          <w:p w:rsidR="005240CE" w:rsidRDefault="005240CE" w:rsidP="005240CE">
            <w:pPr>
              <w:pStyle w:val="TableBodyTextsmall"/>
              <w:rPr>
                <w:rFonts w:ascii="Times New Roman" w:hAnsi="Times New Roman" w:cs="Times New Roman"/>
                <w:lang w:val="sv-SE"/>
              </w:rPr>
            </w:pPr>
            <w:r>
              <w:rPr>
                <w:rFonts w:ascii="Times New Roman" w:hAnsi="Times New Roman" w:cs="Times New Roman"/>
                <w:lang w:val="sv-SE"/>
              </w:rPr>
              <w:t>Helena Sundberg</w:t>
            </w:r>
          </w:p>
          <w:p w:rsidR="005240CE" w:rsidRDefault="005240CE" w:rsidP="005240CE">
            <w:pPr>
              <w:pStyle w:val="TableBodyTextsmall"/>
              <w:rPr>
                <w:rFonts w:ascii="Times New Roman" w:hAnsi="Times New Roman" w:cs="Times New Roman"/>
                <w:lang w:val="sv-SE"/>
              </w:rPr>
            </w:pPr>
            <w:r>
              <w:rPr>
                <w:rFonts w:ascii="Times New Roman" w:hAnsi="Times New Roman" w:cs="Times New Roman"/>
                <w:lang w:val="sv-SE"/>
              </w:rPr>
              <w:t xml:space="preserve">Tova </w:t>
            </w:r>
            <w:proofErr w:type="spellStart"/>
            <w:r>
              <w:rPr>
                <w:rFonts w:ascii="Times New Roman" w:hAnsi="Times New Roman" w:cs="Times New Roman"/>
                <w:lang w:val="sv-SE"/>
              </w:rPr>
              <w:t>Heiniemi</w:t>
            </w:r>
            <w:proofErr w:type="spellEnd"/>
          </w:p>
          <w:p w:rsidR="005240CE" w:rsidRDefault="005240CE" w:rsidP="005240CE">
            <w:pPr>
              <w:pStyle w:val="TableBodyTextsmall"/>
              <w:rPr>
                <w:rFonts w:ascii="Times New Roman" w:hAnsi="Times New Roman" w:cs="Times New Roman"/>
                <w:lang w:val="sv-SE"/>
              </w:rPr>
            </w:pPr>
            <w:r>
              <w:rPr>
                <w:rFonts w:ascii="Times New Roman" w:hAnsi="Times New Roman" w:cs="Times New Roman"/>
                <w:lang w:val="sv-SE"/>
              </w:rPr>
              <w:t xml:space="preserve">Johan </w:t>
            </w:r>
            <w:proofErr w:type="spellStart"/>
            <w:r>
              <w:rPr>
                <w:rFonts w:ascii="Times New Roman" w:hAnsi="Times New Roman" w:cs="Times New Roman"/>
                <w:lang w:val="sv-SE"/>
              </w:rPr>
              <w:t>Sarkkinen</w:t>
            </w:r>
            <w:proofErr w:type="spellEnd"/>
          </w:p>
          <w:p w:rsidR="005240CE" w:rsidRDefault="005240CE" w:rsidP="005240CE">
            <w:pPr>
              <w:pStyle w:val="TableBodyTextsmall"/>
              <w:rPr>
                <w:rFonts w:ascii="Times New Roman" w:hAnsi="Times New Roman" w:cs="Times New Roman"/>
                <w:lang w:val="sv-SE"/>
              </w:rPr>
            </w:pPr>
            <w:r>
              <w:rPr>
                <w:rFonts w:ascii="Times New Roman" w:hAnsi="Times New Roman" w:cs="Times New Roman"/>
                <w:lang w:val="sv-SE"/>
              </w:rPr>
              <w:t>Johan Larsson</w:t>
            </w:r>
          </w:p>
          <w:p w:rsidR="005240CE" w:rsidRDefault="005240CE" w:rsidP="005240CE">
            <w:pPr>
              <w:pStyle w:val="TableBodyTextsmall"/>
              <w:rPr>
                <w:rFonts w:ascii="Times New Roman" w:hAnsi="Times New Roman" w:cs="Times New Roman"/>
                <w:lang w:val="sv-SE"/>
              </w:rPr>
            </w:pPr>
            <w:r>
              <w:rPr>
                <w:rFonts w:ascii="Times New Roman" w:hAnsi="Times New Roman" w:cs="Times New Roman"/>
                <w:lang w:val="sv-SE"/>
              </w:rPr>
              <w:t xml:space="preserve">Lena Lindén </w:t>
            </w:r>
          </w:p>
          <w:p w:rsidR="005240CE" w:rsidRDefault="005240CE" w:rsidP="005240CE">
            <w:pPr>
              <w:pStyle w:val="TableBodyTextsmall"/>
              <w:rPr>
                <w:rFonts w:ascii="Times New Roman" w:hAnsi="Times New Roman" w:cs="Times New Roman"/>
                <w:lang w:val="sv-SE"/>
              </w:rPr>
            </w:pPr>
            <w:r>
              <w:rPr>
                <w:rFonts w:ascii="Times New Roman" w:hAnsi="Times New Roman" w:cs="Times New Roman"/>
                <w:lang w:val="sv-SE"/>
              </w:rPr>
              <w:t xml:space="preserve">Ann-Charlotte </w:t>
            </w:r>
            <w:proofErr w:type="spellStart"/>
            <w:r>
              <w:rPr>
                <w:rFonts w:ascii="Times New Roman" w:hAnsi="Times New Roman" w:cs="Times New Roman"/>
                <w:lang w:val="sv-SE"/>
              </w:rPr>
              <w:t>Mellåker</w:t>
            </w:r>
            <w:proofErr w:type="spellEnd"/>
          </w:p>
          <w:p w:rsidR="005240CE" w:rsidRDefault="005240CE" w:rsidP="005240CE">
            <w:pPr>
              <w:pStyle w:val="TableBodyTextsmall"/>
              <w:rPr>
                <w:rFonts w:ascii="Times New Roman" w:hAnsi="Times New Roman" w:cs="Times New Roman"/>
                <w:lang w:val="sv-SE"/>
              </w:rPr>
            </w:pPr>
            <w:r>
              <w:rPr>
                <w:rFonts w:ascii="Times New Roman" w:hAnsi="Times New Roman" w:cs="Times New Roman"/>
                <w:lang w:val="sv-SE"/>
              </w:rPr>
              <w:t>Karin Kaill</w:t>
            </w:r>
          </w:p>
          <w:p w:rsidR="005240CE" w:rsidRDefault="005240CE" w:rsidP="005240CE">
            <w:pPr>
              <w:pStyle w:val="TableBodyTextsmall"/>
              <w:rPr>
                <w:rFonts w:ascii="Times New Roman" w:hAnsi="Times New Roman" w:cs="Times New Roman"/>
                <w:lang w:val="sv-SE"/>
              </w:rPr>
            </w:pPr>
            <w:r>
              <w:rPr>
                <w:rFonts w:ascii="Times New Roman" w:hAnsi="Times New Roman" w:cs="Times New Roman"/>
                <w:lang w:val="sv-SE"/>
              </w:rPr>
              <w:t>Camilla Hofström</w:t>
            </w:r>
          </w:p>
          <w:p w:rsidR="005240CE" w:rsidRDefault="005240CE" w:rsidP="005240CE">
            <w:pPr>
              <w:pStyle w:val="TableBodyTextsmall"/>
              <w:rPr>
                <w:rFonts w:ascii="Times New Roman" w:hAnsi="Times New Roman" w:cs="Times New Roman"/>
                <w:lang w:val="sv-SE"/>
              </w:rPr>
            </w:pPr>
            <w:r>
              <w:rPr>
                <w:rFonts w:ascii="Times New Roman" w:hAnsi="Times New Roman" w:cs="Times New Roman"/>
                <w:lang w:val="sv-SE"/>
              </w:rPr>
              <w:t>Susann Cederlund</w:t>
            </w:r>
          </w:p>
          <w:p w:rsidR="005240CE" w:rsidRDefault="005240CE" w:rsidP="005240CE">
            <w:pPr>
              <w:pStyle w:val="TableBodyTextsmall"/>
              <w:rPr>
                <w:rFonts w:ascii="Times New Roman" w:hAnsi="Times New Roman" w:cs="Times New Roman"/>
                <w:lang w:val="sv-SE"/>
              </w:rPr>
            </w:pPr>
            <w:r>
              <w:rPr>
                <w:rFonts w:ascii="Times New Roman" w:hAnsi="Times New Roman" w:cs="Times New Roman"/>
                <w:lang w:val="sv-SE"/>
              </w:rPr>
              <w:t>Emma Nyström</w:t>
            </w:r>
          </w:p>
          <w:p w:rsidR="00C43083" w:rsidRPr="00D0561D" w:rsidRDefault="005240CE" w:rsidP="005240CE">
            <w:pPr>
              <w:pStyle w:val="TableBodyTextsmall"/>
              <w:rPr>
                <w:rFonts w:ascii="Times New Roman" w:hAnsi="Times New Roman" w:cs="Times New Roman"/>
                <w:lang w:val="sv-SE"/>
              </w:rPr>
            </w:pPr>
            <w:r>
              <w:rPr>
                <w:rFonts w:ascii="Times New Roman" w:hAnsi="Times New Roman" w:cs="Times New Roman"/>
                <w:lang w:val="sv-SE"/>
              </w:rPr>
              <w:t>Marta Bjurström</w:t>
            </w:r>
            <w:r w:rsidR="00C43083" w:rsidRPr="00D0561D">
              <w:rPr>
                <w:rFonts w:ascii="Times New Roman" w:hAnsi="Times New Roman" w:cs="Times New Roman"/>
                <w:b/>
                <w:lang w:val="sv-SE"/>
              </w:rPr>
              <w:br/>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C43083" w:rsidRDefault="00C43083" w:rsidP="009645D4">
            <w:pPr>
              <w:pStyle w:val="TableBodyTextsmall"/>
              <w:spacing w:before="0"/>
              <w:rPr>
                <w:rFonts w:ascii="Times New Roman" w:hAnsi="Times New Roman" w:cs="Times New Roman"/>
                <w:lang w:val="sv-SE"/>
              </w:rPr>
            </w:pPr>
            <w:r w:rsidRPr="00D0561D">
              <w:rPr>
                <w:rFonts w:ascii="Times New Roman" w:hAnsi="Times New Roman" w:cs="Times New Roman"/>
                <w:lang w:val="sv-SE"/>
              </w:rPr>
              <w:t xml:space="preserve">Representanter för </w:t>
            </w:r>
            <w:r>
              <w:rPr>
                <w:rFonts w:ascii="Times New Roman" w:hAnsi="Times New Roman" w:cs="Times New Roman"/>
                <w:lang w:val="sv-SE"/>
              </w:rPr>
              <w:t>verksamheter</w:t>
            </w:r>
            <w:r w:rsidRPr="00D0561D">
              <w:rPr>
                <w:rFonts w:ascii="Times New Roman" w:hAnsi="Times New Roman" w:cs="Times New Roman"/>
                <w:lang w:val="sv-SE"/>
              </w:rPr>
              <w:t xml:space="preserve"> som berörs </w:t>
            </w:r>
            <w:r>
              <w:rPr>
                <w:rFonts w:ascii="Times New Roman" w:hAnsi="Times New Roman" w:cs="Times New Roman"/>
                <w:lang w:val="sv-SE"/>
              </w:rPr>
              <w:t xml:space="preserve">av projektet </w:t>
            </w:r>
            <w:r w:rsidRPr="00D0561D">
              <w:rPr>
                <w:rFonts w:ascii="Times New Roman" w:hAnsi="Times New Roman" w:cs="Times New Roman"/>
                <w:lang w:val="sv-SE"/>
              </w:rPr>
              <w:t xml:space="preserve">eller innehar viktiga kunskaper </w:t>
            </w:r>
            <w:r>
              <w:rPr>
                <w:rFonts w:ascii="Times New Roman" w:hAnsi="Times New Roman" w:cs="Times New Roman"/>
                <w:lang w:val="sv-SE"/>
              </w:rPr>
              <w:t>för</w:t>
            </w:r>
            <w:r w:rsidRPr="00D0561D">
              <w:rPr>
                <w:rFonts w:ascii="Times New Roman" w:hAnsi="Times New Roman" w:cs="Times New Roman"/>
                <w:lang w:val="sv-SE"/>
              </w:rPr>
              <w:t xml:space="preserve"> projektet. Kan kompletteras med representanter för fack och patientföreningar</w:t>
            </w:r>
            <w:r w:rsidRPr="0085661B">
              <w:rPr>
                <w:rFonts w:ascii="Times New Roman" w:hAnsi="Times New Roman" w:cs="Times New Roman"/>
                <w:lang w:val="sv-SE"/>
              </w:rPr>
              <w:t xml:space="preserve"> </w:t>
            </w:r>
          </w:p>
          <w:p w:rsidR="00C43083" w:rsidRDefault="00C43083" w:rsidP="009645D4">
            <w:pPr>
              <w:pStyle w:val="TableBodyTextsmall"/>
              <w:spacing w:before="0"/>
              <w:rPr>
                <w:rFonts w:ascii="Times New Roman" w:hAnsi="Times New Roman" w:cs="Times New Roman"/>
                <w:lang w:val="sv-SE"/>
              </w:rPr>
            </w:pPr>
            <w:r w:rsidRPr="0085661B">
              <w:rPr>
                <w:rFonts w:ascii="Times New Roman" w:hAnsi="Times New Roman" w:cs="Times New Roman"/>
                <w:lang w:val="sv-SE"/>
              </w:rPr>
              <w:t>Finnas tillgänglig enligt fördefinierade kriterier.</w:t>
            </w:r>
          </w:p>
          <w:p w:rsidR="00C43083" w:rsidRDefault="00C43083" w:rsidP="009645D4">
            <w:pPr>
              <w:pStyle w:val="TableBodyTextsmall"/>
              <w:spacing w:before="0"/>
              <w:rPr>
                <w:rFonts w:ascii="Times New Roman" w:hAnsi="Times New Roman" w:cs="Times New Roman"/>
                <w:lang w:val="sv-SE"/>
              </w:rPr>
            </w:pPr>
            <w:r>
              <w:rPr>
                <w:rFonts w:ascii="Times New Roman" w:hAnsi="Times New Roman" w:cs="Times New Roman"/>
                <w:lang w:val="sv-SE"/>
              </w:rPr>
              <w:t>Rådgivande ej beslutsfattande gruppering</w:t>
            </w:r>
          </w:p>
          <w:p w:rsidR="00C43083" w:rsidRPr="0085661B" w:rsidRDefault="00C43083" w:rsidP="009645D4">
            <w:pPr>
              <w:pStyle w:val="TableBodyTextsmall"/>
              <w:spacing w:before="0"/>
              <w:rPr>
                <w:rFonts w:ascii="Times New Roman" w:hAnsi="Times New Roman" w:cs="Times New Roman"/>
                <w:lang w:val="sv-SE"/>
              </w:rPr>
            </w:pPr>
            <w:r>
              <w:rPr>
                <w:rFonts w:ascii="Times New Roman" w:hAnsi="Times New Roman" w:cs="Times New Roman"/>
                <w:lang w:val="sv-SE"/>
              </w:rPr>
              <w:t>Ska f</w:t>
            </w:r>
            <w:r w:rsidRPr="0085661B">
              <w:rPr>
                <w:rFonts w:ascii="Times New Roman" w:hAnsi="Times New Roman" w:cs="Times New Roman"/>
                <w:lang w:val="sv-SE"/>
              </w:rPr>
              <w:t>ungera som bollplank och eventuell testgrupp för projektgruppen.</w:t>
            </w:r>
          </w:p>
        </w:tc>
      </w:tr>
      <w:tr w:rsidR="00C43083" w:rsidRPr="00D0561D" w:rsidTr="009645D4">
        <w:trPr>
          <w:tblHeader/>
        </w:trPr>
        <w:tc>
          <w:tcPr>
            <w:tcW w:w="1843" w:type="dxa"/>
            <w:tcBorders>
              <w:top w:val="single" w:sz="4" w:space="0" w:color="auto"/>
              <w:left w:val="single" w:sz="4" w:space="0" w:color="auto"/>
              <w:bottom w:val="single" w:sz="4" w:space="0" w:color="auto"/>
              <w:right w:val="single" w:sz="4" w:space="0" w:color="auto"/>
            </w:tcBorders>
            <w:shd w:val="pct15" w:color="auto" w:fill="FFFFFF"/>
          </w:tcPr>
          <w:p w:rsidR="00C43083" w:rsidRPr="00381F18" w:rsidRDefault="00C43083" w:rsidP="009645D4">
            <w:pPr>
              <w:pStyle w:val="TableBodyTextsmall"/>
              <w:rPr>
                <w:rFonts w:ascii="Times New Roman" w:hAnsi="Times New Roman" w:cs="Times New Roman"/>
                <w:b/>
              </w:rPr>
            </w:pPr>
            <w:r w:rsidRPr="00D0561D">
              <w:rPr>
                <w:rFonts w:ascii="Times New Roman" w:hAnsi="Times New Roman" w:cs="Times New Roman"/>
                <w:b/>
              </w:rPr>
              <w:t>Ekonom</w:t>
            </w:r>
            <w:r w:rsidR="002A6441">
              <w:rPr>
                <w:rFonts w:ascii="Times New Roman" w:hAnsi="Times New Roman" w:cs="Times New Roman"/>
                <w:b/>
              </w:rPr>
              <w:t>i</w:t>
            </w:r>
          </w:p>
        </w:tc>
        <w:tc>
          <w:tcPr>
            <w:tcW w:w="7796" w:type="dxa"/>
            <w:tcBorders>
              <w:top w:val="single" w:sz="4" w:space="0" w:color="auto"/>
              <w:left w:val="single" w:sz="4" w:space="0" w:color="auto"/>
              <w:bottom w:val="single" w:sz="4" w:space="0" w:color="auto"/>
              <w:right w:val="single" w:sz="4" w:space="0" w:color="auto"/>
            </w:tcBorders>
            <w:shd w:val="pct15" w:color="auto" w:fill="FFFFFF"/>
          </w:tcPr>
          <w:p w:rsidR="00C43083" w:rsidRPr="00D0561D" w:rsidRDefault="00C43083" w:rsidP="009645D4">
            <w:pPr>
              <w:pStyle w:val="Tableheadingsmall"/>
              <w:rPr>
                <w:rFonts w:ascii="Times New Roman" w:hAnsi="Times New Roman" w:cs="Times New Roman"/>
                <w:bCs/>
              </w:rPr>
            </w:pPr>
            <w:r>
              <w:rPr>
                <w:rFonts w:ascii="Times New Roman" w:hAnsi="Times New Roman" w:cs="Times New Roman"/>
                <w:bCs/>
              </w:rPr>
              <w:t xml:space="preserve">Roll, </w:t>
            </w:r>
            <w:proofErr w:type="spellStart"/>
            <w:r>
              <w:rPr>
                <w:rFonts w:ascii="Times New Roman" w:hAnsi="Times New Roman" w:cs="Times New Roman"/>
                <w:bCs/>
              </w:rPr>
              <w:t>ansvar</w:t>
            </w:r>
            <w:proofErr w:type="spellEnd"/>
            <w:r>
              <w:rPr>
                <w:rFonts w:ascii="Times New Roman" w:hAnsi="Times New Roman" w:cs="Times New Roman"/>
                <w:bCs/>
              </w:rPr>
              <w:t xml:space="preserve">, </w:t>
            </w:r>
            <w:proofErr w:type="spellStart"/>
            <w:r>
              <w:rPr>
                <w:rFonts w:ascii="Times New Roman" w:hAnsi="Times New Roman" w:cs="Times New Roman"/>
                <w:bCs/>
              </w:rPr>
              <w:t>mandat</w:t>
            </w:r>
            <w:proofErr w:type="spellEnd"/>
            <w:r w:rsidRPr="00D0561D">
              <w:rPr>
                <w:rFonts w:ascii="Times New Roman" w:hAnsi="Times New Roman" w:cs="Times New Roman"/>
                <w:bCs/>
              </w:rPr>
              <w:t>:</w:t>
            </w:r>
          </w:p>
        </w:tc>
      </w:tr>
      <w:tr w:rsidR="00C43083" w:rsidRPr="00D0561D" w:rsidTr="009645D4">
        <w:trPr>
          <w:tblHeader/>
        </w:trPr>
        <w:tc>
          <w:tcPr>
            <w:tcW w:w="1843" w:type="dxa"/>
            <w:tcBorders>
              <w:top w:val="single" w:sz="4" w:space="0" w:color="auto"/>
              <w:left w:val="single" w:sz="4" w:space="0" w:color="auto"/>
              <w:bottom w:val="single" w:sz="4" w:space="0" w:color="auto"/>
              <w:right w:val="single" w:sz="4" w:space="0" w:color="auto"/>
            </w:tcBorders>
            <w:shd w:val="clear" w:color="auto" w:fill="auto"/>
          </w:tcPr>
          <w:p w:rsidR="00C43083" w:rsidRPr="008A3643" w:rsidRDefault="002A6441" w:rsidP="009645D4">
            <w:pPr>
              <w:pStyle w:val="TableBodyTextsmall"/>
              <w:rPr>
                <w:rFonts w:ascii="Times New Roman" w:hAnsi="Times New Roman" w:cs="Times New Roman"/>
                <w:lang w:val="sv-SE"/>
              </w:rPr>
            </w:pPr>
            <w:r>
              <w:rPr>
                <w:rFonts w:ascii="Times New Roman" w:hAnsi="Times New Roman" w:cs="Times New Roman"/>
                <w:lang w:val="sv-SE"/>
              </w:rPr>
              <w:t>Kommunekonomer och regionekonom i norra länsdelen är behjälpliga projektet som stöd</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C43083" w:rsidRPr="0085661B" w:rsidRDefault="002A6441" w:rsidP="009645D4">
            <w:pPr>
              <w:pStyle w:val="TableBodyTextsmall"/>
              <w:spacing w:before="0"/>
              <w:rPr>
                <w:rFonts w:ascii="Times New Roman" w:hAnsi="Times New Roman" w:cs="Times New Roman"/>
                <w:lang w:val="sv-SE"/>
              </w:rPr>
            </w:pPr>
            <w:r>
              <w:rPr>
                <w:rFonts w:ascii="Times New Roman" w:hAnsi="Times New Roman" w:cs="Times New Roman"/>
                <w:lang w:val="sv-SE"/>
              </w:rPr>
              <w:t xml:space="preserve">Inget ansvar i projektet </w:t>
            </w:r>
          </w:p>
        </w:tc>
      </w:tr>
      <w:tr w:rsidR="00C43083" w:rsidRPr="00D0561D" w:rsidTr="009645D4">
        <w:trPr>
          <w:tblHeader/>
        </w:trPr>
        <w:tc>
          <w:tcPr>
            <w:tcW w:w="1843" w:type="dxa"/>
            <w:tcBorders>
              <w:top w:val="single" w:sz="4" w:space="0" w:color="auto"/>
              <w:left w:val="single" w:sz="4" w:space="0" w:color="auto"/>
              <w:bottom w:val="single" w:sz="4" w:space="0" w:color="auto"/>
              <w:right w:val="single" w:sz="4" w:space="0" w:color="auto"/>
            </w:tcBorders>
            <w:shd w:val="pct15" w:color="auto" w:fill="FFFFFF"/>
          </w:tcPr>
          <w:p w:rsidR="00C43083" w:rsidRPr="00381F18" w:rsidRDefault="00C43083" w:rsidP="009645D4">
            <w:pPr>
              <w:pStyle w:val="TableBodyTextsmall"/>
              <w:rPr>
                <w:rFonts w:ascii="Times New Roman" w:hAnsi="Times New Roman" w:cs="Times New Roman"/>
                <w:b/>
                <w:lang w:val="sv-SE"/>
              </w:rPr>
            </w:pPr>
            <w:r w:rsidRPr="0085661B">
              <w:rPr>
                <w:rFonts w:ascii="Times New Roman" w:hAnsi="Times New Roman" w:cs="Times New Roman"/>
                <w:b/>
                <w:lang w:val="sv-SE"/>
              </w:rPr>
              <w:t>Expert</w:t>
            </w:r>
          </w:p>
        </w:tc>
        <w:tc>
          <w:tcPr>
            <w:tcW w:w="7796" w:type="dxa"/>
            <w:tcBorders>
              <w:top w:val="single" w:sz="4" w:space="0" w:color="auto"/>
              <w:left w:val="single" w:sz="4" w:space="0" w:color="auto"/>
              <w:bottom w:val="single" w:sz="4" w:space="0" w:color="auto"/>
              <w:right w:val="single" w:sz="4" w:space="0" w:color="auto"/>
            </w:tcBorders>
            <w:shd w:val="pct15" w:color="auto" w:fill="FFFFFF"/>
          </w:tcPr>
          <w:p w:rsidR="00C43083" w:rsidRPr="00D0561D" w:rsidRDefault="00C43083" w:rsidP="009645D4">
            <w:pPr>
              <w:pStyle w:val="Tableheadingsmall"/>
              <w:rPr>
                <w:rFonts w:ascii="Times New Roman" w:hAnsi="Times New Roman" w:cs="Times New Roman"/>
                <w:bCs/>
              </w:rPr>
            </w:pPr>
            <w:r>
              <w:rPr>
                <w:rFonts w:ascii="Times New Roman" w:hAnsi="Times New Roman" w:cs="Times New Roman"/>
                <w:bCs/>
              </w:rPr>
              <w:t xml:space="preserve">Roll, </w:t>
            </w:r>
            <w:proofErr w:type="spellStart"/>
            <w:r>
              <w:rPr>
                <w:rFonts w:ascii="Times New Roman" w:hAnsi="Times New Roman" w:cs="Times New Roman"/>
                <w:bCs/>
              </w:rPr>
              <w:t>ansvar</w:t>
            </w:r>
            <w:proofErr w:type="spellEnd"/>
            <w:r>
              <w:rPr>
                <w:rFonts w:ascii="Times New Roman" w:hAnsi="Times New Roman" w:cs="Times New Roman"/>
                <w:bCs/>
              </w:rPr>
              <w:t xml:space="preserve">, </w:t>
            </w:r>
            <w:proofErr w:type="spellStart"/>
            <w:r>
              <w:rPr>
                <w:rFonts w:ascii="Times New Roman" w:hAnsi="Times New Roman" w:cs="Times New Roman"/>
                <w:bCs/>
              </w:rPr>
              <w:t>mandat</w:t>
            </w:r>
            <w:proofErr w:type="spellEnd"/>
            <w:r w:rsidRPr="00D0561D">
              <w:rPr>
                <w:rFonts w:ascii="Times New Roman" w:hAnsi="Times New Roman" w:cs="Times New Roman"/>
                <w:bCs/>
              </w:rPr>
              <w:t>:</w:t>
            </w:r>
          </w:p>
        </w:tc>
      </w:tr>
      <w:tr w:rsidR="00C43083" w:rsidRPr="00D0561D" w:rsidTr="009645D4">
        <w:trPr>
          <w:tblHeader/>
        </w:trPr>
        <w:tc>
          <w:tcPr>
            <w:tcW w:w="1843" w:type="dxa"/>
            <w:tcBorders>
              <w:top w:val="single" w:sz="4" w:space="0" w:color="auto"/>
              <w:left w:val="single" w:sz="4" w:space="0" w:color="auto"/>
              <w:bottom w:val="single" w:sz="4" w:space="0" w:color="auto"/>
              <w:right w:val="single" w:sz="4" w:space="0" w:color="auto"/>
            </w:tcBorders>
            <w:shd w:val="clear" w:color="auto" w:fill="auto"/>
          </w:tcPr>
          <w:p w:rsidR="00C43083" w:rsidRPr="00D0561D" w:rsidRDefault="00C43083" w:rsidP="009645D4">
            <w:pPr>
              <w:pStyle w:val="TableBodyTextsmall"/>
              <w:rPr>
                <w:rFonts w:ascii="Times New Roman" w:hAnsi="Times New Roman" w:cs="Times New Roman"/>
                <w:lang w:val="sv-SE"/>
              </w:rPr>
            </w:pPr>
            <w:r>
              <w:rPr>
                <w:rFonts w:ascii="Times New Roman" w:hAnsi="Times New Roman" w:cs="Times New Roman"/>
                <w:lang w:val="sv-SE"/>
              </w:rPr>
              <w:t xml:space="preserve">Ej aktuellt </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C43083" w:rsidRDefault="00C43083" w:rsidP="009645D4">
            <w:pPr>
              <w:pStyle w:val="TableBodyTextsmall"/>
              <w:spacing w:before="0"/>
              <w:rPr>
                <w:rFonts w:ascii="Times New Roman" w:hAnsi="Times New Roman" w:cs="Times New Roman"/>
                <w:lang w:val="sv-SE"/>
              </w:rPr>
            </w:pPr>
            <w:r w:rsidRPr="00D0561D">
              <w:rPr>
                <w:rFonts w:ascii="Times New Roman" w:hAnsi="Times New Roman" w:cs="Times New Roman"/>
                <w:lang w:val="sv-SE"/>
              </w:rPr>
              <w:t>Kompetens</w:t>
            </w:r>
            <w:r w:rsidRPr="00D0561D">
              <w:rPr>
                <w:rFonts w:ascii="Times New Roman" w:hAnsi="Times New Roman" w:cs="Times New Roman"/>
                <w:lang w:val="sv-SE"/>
              </w:rPr>
              <w:softHyphen/>
              <w:t>tillskott för att lösa enskilda problem</w:t>
            </w:r>
            <w:r w:rsidRPr="0085661B">
              <w:rPr>
                <w:rFonts w:ascii="Times New Roman" w:hAnsi="Times New Roman" w:cs="Times New Roman"/>
                <w:lang w:val="sv-SE"/>
              </w:rPr>
              <w:t xml:space="preserve"> </w:t>
            </w:r>
          </w:p>
          <w:p w:rsidR="00C43083" w:rsidRPr="0085661B" w:rsidRDefault="00C43083" w:rsidP="009645D4">
            <w:pPr>
              <w:pStyle w:val="TableBodyTextsmall"/>
              <w:spacing w:before="0"/>
              <w:rPr>
                <w:rFonts w:ascii="Times New Roman" w:hAnsi="Times New Roman" w:cs="Times New Roman"/>
                <w:lang w:val="sv-SE"/>
              </w:rPr>
            </w:pPr>
            <w:r w:rsidRPr="0085661B">
              <w:rPr>
                <w:rFonts w:ascii="Times New Roman" w:hAnsi="Times New Roman" w:cs="Times New Roman"/>
                <w:lang w:val="sv-SE"/>
              </w:rPr>
              <w:t>Varierar från projekt till projekt, men ska vara väl definierat till tid och arbetsinsats.</w:t>
            </w:r>
          </w:p>
        </w:tc>
      </w:tr>
    </w:tbl>
    <w:p w:rsidR="00C43083" w:rsidRDefault="00C43083" w:rsidP="003934A4">
      <w:bookmarkStart w:id="19" w:name="_Toc104559339"/>
      <w:bookmarkStart w:id="20" w:name="_Toc104559433"/>
      <w:bookmarkStart w:id="21" w:name="_Toc104559340"/>
      <w:bookmarkStart w:id="22" w:name="_Toc104559434"/>
      <w:bookmarkStart w:id="23" w:name="_Toc104559341"/>
      <w:bookmarkStart w:id="24" w:name="_Toc104559435"/>
      <w:bookmarkStart w:id="25" w:name="_Toc104559342"/>
      <w:bookmarkStart w:id="26" w:name="_Toc104559436"/>
      <w:bookmarkEnd w:id="19"/>
      <w:bookmarkEnd w:id="20"/>
      <w:bookmarkEnd w:id="21"/>
      <w:bookmarkEnd w:id="22"/>
      <w:bookmarkEnd w:id="23"/>
      <w:bookmarkEnd w:id="24"/>
      <w:bookmarkEnd w:id="25"/>
      <w:bookmarkEnd w:id="26"/>
    </w:p>
    <w:p w:rsidR="003934A4" w:rsidRDefault="003934A4" w:rsidP="003934A4">
      <w:pPr>
        <w:pStyle w:val="Rubrik2"/>
      </w:pPr>
      <w:bookmarkStart w:id="27" w:name="_Toc433209652"/>
      <w:r>
        <w:t>Budget och finansiering</w:t>
      </w:r>
      <w:bookmarkEnd w:id="27"/>
    </w:p>
    <w:p w:rsidR="00577024" w:rsidRDefault="00577024" w:rsidP="0001719C">
      <w:pPr>
        <w:rPr>
          <w:lang w:eastAsia="sv-SE"/>
        </w:rPr>
      </w:pPr>
      <w:r>
        <w:rPr>
          <w:lang w:eastAsia="sv-SE"/>
        </w:rPr>
        <w:t>De fyra norrkommunerna finansierar projektet med statsbidrag från SKL och Socialstyrelsen</w:t>
      </w:r>
      <w:r w:rsidR="0001719C">
        <w:rPr>
          <w:lang w:eastAsia="sv-SE"/>
        </w:rPr>
        <w:t>. Region Örebro län</w:t>
      </w:r>
      <w:r>
        <w:rPr>
          <w:lang w:eastAsia="sv-SE"/>
        </w:rPr>
        <w:t xml:space="preserve"> finansierar en psykologtjänst </w:t>
      </w:r>
      <w:r w:rsidR="00493AE1">
        <w:rPr>
          <w:lang w:eastAsia="sv-SE"/>
        </w:rPr>
        <w:t>samt bidrar til</w:t>
      </w:r>
      <w:r w:rsidR="0001719C">
        <w:rPr>
          <w:lang w:eastAsia="sv-SE"/>
        </w:rPr>
        <w:t>l hälften av uppstartskostnaden och hälften av driftkostnaden inom ramen för verksamhetens ordinarie budget. Kostnadsfördelningen mellan kommunerna sker via fördelningsnyckeln. Vad gäller fördelningen mellan kommunerna och Region Örebro län avseende uppst</w:t>
      </w:r>
      <w:r w:rsidR="00AC6873">
        <w:rPr>
          <w:lang w:eastAsia="sv-SE"/>
        </w:rPr>
        <w:t xml:space="preserve">artskostnad och driftkostnad </w:t>
      </w:r>
      <w:r w:rsidR="0001719C">
        <w:rPr>
          <w:lang w:eastAsia="sv-SE"/>
        </w:rPr>
        <w:t xml:space="preserve">fördelas även den enligt fördelningsnyckeln. </w:t>
      </w:r>
      <w:r w:rsidR="00D80927">
        <w:rPr>
          <w:lang w:eastAsia="sv-SE"/>
        </w:rPr>
        <w:t xml:space="preserve">Projektet beräknas totalt kosta 2 498 175 kronor per helår. </w:t>
      </w:r>
      <w:r w:rsidR="00ED3ED1">
        <w:rPr>
          <w:lang w:eastAsia="sv-SE"/>
        </w:rPr>
        <w:t xml:space="preserve">För mer detaljerad information v g se separat bilaga. </w:t>
      </w:r>
    </w:p>
    <w:p w:rsidR="00567C5B" w:rsidRPr="00567C5B" w:rsidRDefault="00567C5B" w:rsidP="00567C5B">
      <w:pPr>
        <w:rPr>
          <w:sz w:val="24"/>
          <w:szCs w:val="24"/>
        </w:rPr>
      </w:pPr>
    </w:p>
    <w:p w:rsidR="003934A4" w:rsidRDefault="003934A4" w:rsidP="003934A4">
      <w:pPr>
        <w:rPr>
          <w:rFonts w:ascii="Arial" w:eastAsiaTheme="majorEastAsia" w:hAnsi="Arial" w:cs="Arial"/>
          <w:b/>
          <w:color w:val="000000"/>
          <w:sz w:val="24"/>
          <w:szCs w:val="26"/>
          <w:lang w:eastAsia="sv-SE"/>
        </w:rPr>
      </w:pPr>
    </w:p>
    <w:sectPr w:rsidR="003934A4" w:rsidSect="006E1A86">
      <w:headerReference w:type="default" r:id="rId13"/>
      <w:footerReference w:type="default" r:id="rId14"/>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87A" w:rsidRDefault="003B087A" w:rsidP="00730042">
      <w:pPr>
        <w:spacing w:after="0" w:line="240" w:lineRule="auto"/>
      </w:pPr>
      <w:r>
        <w:separator/>
      </w:r>
    </w:p>
  </w:endnote>
  <w:endnote w:type="continuationSeparator" w:id="0">
    <w:p w:rsidR="003B087A" w:rsidRDefault="003B087A" w:rsidP="00730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9918873"/>
      <w:docPartObj>
        <w:docPartGallery w:val="Page Numbers (Bottom of Page)"/>
        <w:docPartUnique/>
      </w:docPartObj>
    </w:sdtPr>
    <w:sdtEndPr/>
    <w:sdtContent>
      <w:p w:rsidR="00730042" w:rsidRDefault="00730042">
        <w:pPr>
          <w:pStyle w:val="Sidfot"/>
          <w:jc w:val="right"/>
        </w:pPr>
        <w:r>
          <w:fldChar w:fldCharType="begin"/>
        </w:r>
        <w:r>
          <w:instrText>PAGE   \* MERGEFORMAT</w:instrText>
        </w:r>
        <w:r>
          <w:fldChar w:fldCharType="separate"/>
        </w:r>
        <w:r w:rsidR="00E60909">
          <w:rPr>
            <w:noProof/>
          </w:rPr>
          <w:t>12</w:t>
        </w:r>
        <w:r>
          <w:fldChar w:fldCharType="end"/>
        </w:r>
      </w:p>
    </w:sdtContent>
  </w:sdt>
  <w:p w:rsidR="00730042" w:rsidRDefault="0073004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87A" w:rsidRDefault="003B087A" w:rsidP="00730042">
      <w:pPr>
        <w:spacing w:after="0" w:line="240" w:lineRule="auto"/>
      </w:pPr>
      <w:r>
        <w:separator/>
      </w:r>
    </w:p>
  </w:footnote>
  <w:footnote w:type="continuationSeparator" w:id="0">
    <w:p w:rsidR="003B087A" w:rsidRDefault="003B087A" w:rsidP="007300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4593" w:type="dxa"/>
      <w:tblInd w:w="-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93"/>
    </w:tblGrid>
    <w:tr w:rsidR="00730042" w:rsidTr="009645D4">
      <w:tc>
        <w:tcPr>
          <w:tcW w:w="4593" w:type="dxa"/>
        </w:tcPr>
        <w:p w:rsidR="00730042" w:rsidRDefault="00730042" w:rsidP="00730042">
          <w:pPr>
            <w:pStyle w:val="Sidhuvud"/>
          </w:pPr>
          <w:r>
            <w:rPr>
              <w:noProof/>
              <w:lang w:eastAsia="sv-SE"/>
            </w:rPr>
            <w:drawing>
              <wp:inline distT="0" distB="0" distL="0" distR="0" wp14:anchorId="229DFD52" wp14:editId="220BFBFF">
                <wp:extent cx="2208351" cy="457200"/>
                <wp:effectExtent l="0" t="0" r="1905" b="0"/>
                <wp:docPr id="1" name="Bildobjekt 1" descr="logo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19767" cy="459564"/>
                        </a:xfrm>
                        <a:prstGeom prst="rect">
                          <a:avLst/>
                        </a:prstGeom>
                      </pic:spPr>
                    </pic:pic>
                  </a:graphicData>
                </a:graphic>
              </wp:inline>
            </w:drawing>
          </w:r>
        </w:p>
      </w:tc>
    </w:tr>
  </w:tbl>
  <w:p w:rsidR="00730042" w:rsidRDefault="00730042">
    <w:pPr>
      <w:pStyle w:val="Sidhuvud"/>
    </w:pPr>
    <w:r>
      <w:rPr>
        <w:noProof/>
        <w:lang w:eastAsia="sv-SE"/>
      </w:rPr>
      <w:drawing>
        <wp:inline distT="0" distB="0" distL="0" distR="0" wp14:anchorId="40CF2ADF" wp14:editId="66AC808E">
          <wp:extent cx="1160481" cy="315045"/>
          <wp:effectExtent l="0" t="0" r="1905" b="889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1481" cy="320746"/>
                  </a:xfrm>
                  <a:prstGeom prst="rect">
                    <a:avLst/>
                  </a:prstGeom>
                  <a:noFill/>
                  <a:ln>
                    <a:noFill/>
                  </a:ln>
                </pic:spPr>
              </pic:pic>
            </a:graphicData>
          </a:graphic>
        </wp:inline>
      </w:drawing>
    </w:r>
    <w:r>
      <w:rPr>
        <w:noProof/>
        <w:lang w:eastAsia="sv-SE"/>
      </w:rPr>
      <w:t xml:space="preserve">   </w:t>
    </w:r>
    <w:r>
      <w:rPr>
        <w:noProof/>
        <w:lang w:eastAsia="sv-SE"/>
      </w:rPr>
      <w:drawing>
        <wp:inline distT="0" distB="0" distL="0" distR="0" wp14:anchorId="02CCB5BC" wp14:editId="0264A13A">
          <wp:extent cx="1247775" cy="342900"/>
          <wp:effectExtent l="0" t="0" r="9525"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47775" cy="342900"/>
                  </a:xfrm>
                  <a:prstGeom prst="rect">
                    <a:avLst/>
                  </a:prstGeom>
                  <a:noFill/>
                  <a:ln>
                    <a:noFill/>
                  </a:ln>
                </pic:spPr>
              </pic:pic>
            </a:graphicData>
          </a:graphic>
        </wp:inline>
      </w:drawing>
    </w:r>
    <w:r>
      <w:rPr>
        <w:noProof/>
        <w:lang w:eastAsia="sv-SE"/>
      </w:rPr>
      <w:t xml:space="preserve">        </w:t>
    </w:r>
    <w:r>
      <w:rPr>
        <w:noProof/>
        <w:lang w:eastAsia="sv-SE"/>
      </w:rPr>
      <w:drawing>
        <wp:inline distT="0" distB="0" distL="0" distR="0" wp14:anchorId="6989DCD3" wp14:editId="68E988AD">
          <wp:extent cx="523875" cy="588315"/>
          <wp:effectExtent l="0" t="0" r="0" b="254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9426" cy="594549"/>
                  </a:xfrm>
                  <a:prstGeom prst="rect">
                    <a:avLst/>
                  </a:prstGeom>
                  <a:noFill/>
                  <a:ln>
                    <a:noFill/>
                  </a:ln>
                </pic:spPr>
              </pic:pic>
            </a:graphicData>
          </a:graphic>
        </wp:inline>
      </w:drawing>
    </w:r>
    <w:r>
      <w:rPr>
        <w:noProof/>
        <w:lang w:eastAsia="sv-SE"/>
      </w:rPr>
      <w:t xml:space="preserve">          </w:t>
    </w:r>
    <w:r w:rsidRPr="00214C92">
      <w:rPr>
        <w:noProof/>
        <w:lang w:eastAsia="sv-SE"/>
      </w:rPr>
      <w:drawing>
        <wp:inline distT="0" distB="0" distL="0" distR="0" wp14:anchorId="715A5C82" wp14:editId="329BDC44">
          <wp:extent cx="988060" cy="542737"/>
          <wp:effectExtent l="0" t="0" r="2540" b="0"/>
          <wp:docPr id="31" name="Bildobjekt 31" descr="C:\Users\ehi008\AppData\Local\Microsoft\Windows\Temporary Internet Files\Content.Outlook\5WLY3XX6\Nora_RGB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hi008\AppData\Local\Microsoft\Windows\Temporary Internet Files\Content.Outlook\5WLY3XX6\Nora_RGB (0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4125" cy="546068"/>
                  </a:xfrm>
                  <a:prstGeom prst="rect">
                    <a:avLst/>
                  </a:prstGeom>
                  <a:noFill/>
                  <a:ln>
                    <a:noFill/>
                  </a:ln>
                </pic:spPr>
              </pic:pic>
            </a:graphicData>
          </a:graphic>
        </wp:inline>
      </w:drawing>
    </w:r>
    <w:r>
      <w:rPr>
        <w:noProof/>
        <w:lang w:eastAsia="sv-SE"/>
      </w:rPr>
      <w:t>2019-07-05</w:t>
    </w:r>
  </w:p>
  <w:p w:rsidR="00730042" w:rsidRDefault="0073004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60328"/>
    <w:multiLevelType w:val="hybridMultilevel"/>
    <w:tmpl w:val="498E4692"/>
    <w:lvl w:ilvl="0" w:tplc="32B49268">
      <w:start w:val="12"/>
      <w:numFmt w:val="bullet"/>
      <w:lvlText w:val=""/>
      <w:lvlJc w:val="left"/>
      <w:pPr>
        <w:ind w:left="720" w:hanging="360"/>
      </w:pPr>
      <w:rPr>
        <w:rFonts w:ascii="Symbol" w:eastAsiaTheme="minorHAnsi" w:hAnsi="Symbol" w:cstheme="minorBidi"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ADC2D6A"/>
    <w:multiLevelType w:val="hybridMultilevel"/>
    <w:tmpl w:val="9D46323C"/>
    <w:lvl w:ilvl="0" w:tplc="4AD8BE78">
      <w:start w:val="1"/>
      <w:numFmt w:val="bullet"/>
      <w:lvlText w:val=""/>
      <w:lvlJc w:val="left"/>
      <w:pPr>
        <w:ind w:left="3600" w:hanging="360"/>
      </w:pPr>
      <w:rPr>
        <w:rFonts w:ascii="Symbol" w:hAnsi="Symbol" w:hint="default"/>
        <w:color w:val="auto"/>
      </w:rPr>
    </w:lvl>
    <w:lvl w:ilvl="1" w:tplc="041D0003" w:tentative="1">
      <w:start w:val="1"/>
      <w:numFmt w:val="bullet"/>
      <w:lvlText w:val="o"/>
      <w:lvlJc w:val="left"/>
      <w:pPr>
        <w:ind w:left="4320" w:hanging="360"/>
      </w:pPr>
      <w:rPr>
        <w:rFonts w:ascii="Courier New" w:hAnsi="Courier New" w:cs="Courier New" w:hint="default"/>
      </w:rPr>
    </w:lvl>
    <w:lvl w:ilvl="2" w:tplc="041D0005" w:tentative="1">
      <w:start w:val="1"/>
      <w:numFmt w:val="bullet"/>
      <w:lvlText w:val=""/>
      <w:lvlJc w:val="left"/>
      <w:pPr>
        <w:ind w:left="5040" w:hanging="360"/>
      </w:pPr>
      <w:rPr>
        <w:rFonts w:ascii="Wingdings" w:hAnsi="Wingdings" w:hint="default"/>
      </w:rPr>
    </w:lvl>
    <w:lvl w:ilvl="3" w:tplc="041D0001" w:tentative="1">
      <w:start w:val="1"/>
      <w:numFmt w:val="bullet"/>
      <w:lvlText w:val=""/>
      <w:lvlJc w:val="left"/>
      <w:pPr>
        <w:ind w:left="5760" w:hanging="360"/>
      </w:pPr>
      <w:rPr>
        <w:rFonts w:ascii="Symbol" w:hAnsi="Symbol" w:hint="default"/>
      </w:rPr>
    </w:lvl>
    <w:lvl w:ilvl="4" w:tplc="041D0003" w:tentative="1">
      <w:start w:val="1"/>
      <w:numFmt w:val="bullet"/>
      <w:lvlText w:val="o"/>
      <w:lvlJc w:val="left"/>
      <w:pPr>
        <w:ind w:left="6480" w:hanging="360"/>
      </w:pPr>
      <w:rPr>
        <w:rFonts w:ascii="Courier New" w:hAnsi="Courier New" w:cs="Courier New" w:hint="default"/>
      </w:rPr>
    </w:lvl>
    <w:lvl w:ilvl="5" w:tplc="041D0005" w:tentative="1">
      <w:start w:val="1"/>
      <w:numFmt w:val="bullet"/>
      <w:lvlText w:val=""/>
      <w:lvlJc w:val="left"/>
      <w:pPr>
        <w:ind w:left="7200" w:hanging="360"/>
      </w:pPr>
      <w:rPr>
        <w:rFonts w:ascii="Wingdings" w:hAnsi="Wingdings" w:hint="default"/>
      </w:rPr>
    </w:lvl>
    <w:lvl w:ilvl="6" w:tplc="041D0001" w:tentative="1">
      <w:start w:val="1"/>
      <w:numFmt w:val="bullet"/>
      <w:lvlText w:val=""/>
      <w:lvlJc w:val="left"/>
      <w:pPr>
        <w:ind w:left="7920" w:hanging="360"/>
      </w:pPr>
      <w:rPr>
        <w:rFonts w:ascii="Symbol" w:hAnsi="Symbol" w:hint="default"/>
      </w:rPr>
    </w:lvl>
    <w:lvl w:ilvl="7" w:tplc="041D0003" w:tentative="1">
      <w:start w:val="1"/>
      <w:numFmt w:val="bullet"/>
      <w:lvlText w:val="o"/>
      <w:lvlJc w:val="left"/>
      <w:pPr>
        <w:ind w:left="8640" w:hanging="360"/>
      </w:pPr>
      <w:rPr>
        <w:rFonts w:ascii="Courier New" w:hAnsi="Courier New" w:cs="Courier New" w:hint="default"/>
      </w:rPr>
    </w:lvl>
    <w:lvl w:ilvl="8" w:tplc="041D0005" w:tentative="1">
      <w:start w:val="1"/>
      <w:numFmt w:val="bullet"/>
      <w:lvlText w:val=""/>
      <w:lvlJc w:val="left"/>
      <w:pPr>
        <w:ind w:left="9360" w:hanging="360"/>
      </w:pPr>
      <w:rPr>
        <w:rFonts w:ascii="Wingdings" w:hAnsi="Wingdings" w:hint="default"/>
      </w:rPr>
    </w:lvl>
  </w:abstractNum>
  <w:abstractNum w:abstractNumId="2" w15:restartNumberingAfterBreak="0">
    <w:nsid w:val="1D2A7D28"/>
    <w:multiLevelType w:val="hybridMultilevel"/>
    <w:tmpl w:val="CDC6DB1C"/>
    <w:lvl w:ilvl="0" w:tplc="E862A192">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96A3276"/>
    <w:multiLevelType w:val="hybridMultilevel"/>
    <w:tmpl w:val="37F886EC"/>
    <w:lvl w:ilvl="0" w:tplc="8834C38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F175E6C"/>
    <w:multiLevelType w:val="hybridMultilevel"/>
    <w:tmpl w:val="E4C4BA1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523800FB"/>
    <w:multiLevelType w:val="hybridMultilevel"/>
    <w:tmpl w:val="8402C230"/>
    <w:lvl w:ilvl="0" w:tplc="B83C771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61C34BB4"/>
    <w:multiLevelType w:val="hybridMultilevel"/>
    <w:tmpl w:val="772EA54A"/>
    <w:lvl w:ilvl="0" w:tplc="8B98A74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042"/>
    <w:rsid w:val="00011D17"/>
    <w:rsid w:val="0001719C"/>
    <w:rsid w:val="00024DBA"/>
    <w:rsid w:val="000312CA"/>
    <w:rsid w:val="00094685"/>
    <w:rsid w:val="000D7A81"/>
    <w:rsid w:val="00103A0B"/>
    <w:rsid w:val="001111E0"/>
    <w:rsid w:val="00113F54"/>
    <w:rsid w:val="00115804"/>
    <w:rsid w:val="001235F5"/>
    <w:rsid w:val="00137EC9"/>
    <w:rsid w:val="00187BB8"/>
    <w:rsid w:val="001B5C4E"/>
    <w:rsid w:val="001D226C"/>
    <w:rsid w:val="001F68EC"/>
    <w:rsid w:val="00206CF7"/>
    <w:rsid w:val="00282B2F"/>
    <w:rsid w:val="002A0BF8"/>
    <w:rsid w:val="002A6441"/>
    <w:rsid w:val="002B6057"/>
    <w:rsid w:val="002C31BF"/>
    <w:rsid w:val="002E13E3"/>
    <w:rsid w:val="002F18E0"/>
    <w:rsid w:val="00303482"/>
    <w:rsid w:val="003319EB"/>
    <w:rsid w:val="003340BC"/>
    <w:rsid w:val="00345873"/>
    <w:rsid w:val="00367496"/>
    <w:rsid w:val="003778EF"/>
    <w:rsid w:val="003934A4"/>
    <w:rsid w:val="00397480"/>
    <w:rsid w:val="003B087A"/>
    <w:rsid w:val="003C1E71"/>
    <w:rsid w:val="003E5267"/>
    <w:rsid w:val="003F5ABF"/>
    <w:rsid w:val="004032D9"/>
    <w:rsid w:val="004243B8"/>
    <w:rsid w:val="00432972"/>
    <w:rsid w:val="0043712D"/>
    <w:rsid w:val="00440744"/>
    <w:rsid w:val="004516A3"/>
    <w:rsid w:val="00476A71"/>
    <w:rsid w:val="00493AE1"/>
    <w:rsid w:val="00495D54"/>
    <w:rsid w:val="004A6902"/>
    <w:rsid w:val="004B2A2B"/>
    <w:rsid w:val="004D5D6C"/>
    <w:rsid w:val="004E5C35"/>
    <w:rsid w:val="004F6582"/>
    <w:rsid w:val="00500EA4"/>
    <w:rsid w:val="00505891"/>
    <w:rsid w:val="005240CE"/>
    <w:rsid w:val="00535F65"/>
    <w:rsid w:val="00567C5B"/>
    <w:rsid w:val="00577024"/>
    <w:rsid w:val="005A289E"/>
    <w:rsid w:val="00611712"/>
    <w:rsid w:val="00621369"/>
    <w:rsid w:val="00667262"/>
    <w:rsid w:val="006938AB"/>
    <w:rsid w:val="006C5CFA"/>
    <w:rsid w:val="006D5AF1"/>
    <w:rsid w:val="006E1A86"/>
    <w:rsid w:val="0072314E"/>
    <w:rsid w:val="00730042"/>
    <w:rsid w:val="00742CB8"/>
    <w:rsid w:val="00757633"/>
    <w:rsid w:val="00765583"/>
    <w:rsid w:val="00767E23"/>
    <w:rsid w:val="00780A46"/>
    <w:rsid w:val="007C5CB5"/>
    <w:rsid w:val="007D0B0A"/>
    <w:rsid w:val="007D2F52"/>
    <w:rsid w:val="007D3611"/>
    <w:rsid w:val="007E4733"/>
    <w:rsid w:val="007E6920"/>
    <w:rsid w:val="0083347D"/>
    <w:rsid w:val="00834867"/>
    <w:rsid w:val="008843C1"/>
    <w:rsid w:val="008B1553"/>
    <w:rsid w:val="008D04B9"/>
    <w:rsid w:val="008D1BF4"/>
    <w:rsid w:val="00944EA0"/>
    <w:rsid w:val="0098046F"/>
    <w:rsid w:val="009A352B"/>
    <w:rsid w:val="009B4825"/>
    <w:rsid w:val="009C277F"/>
    <w:rsid w:val="009C3E2B"/>
    <w:rsid w:val="009D0458"/>
    <w:rsid w:val="009D7C1D"/>
    <w:rsid w:val="00A1649E"/>
    <w:rsid w:val="00A805E2"/>
    <w:rsid w:val="00A823C2"/>
    <w:rsid w:val="00AB69E0"/>
    <w:rsid w:val="00AC6873"/>
    <w:rsid w:val="00B36977"/>
    <w:rsid w:val="00B73EFF"/>
    <w:rsid w:val="00B83E4A"/>
    <w:rsid w:val="00B917B5"/>
    <w:rsid w:val="00BA0745"/>
    <w:rsid w:val="00BA4CAB"/>
    <w:rsid w:val="00BB3DD7"/>
    <w:rsid w:val="00BE03BE"/>
    <w:rsid w:val="00C07E18"/>
    <w:rsid w:val="00C32A03"/>
    <w:rsid w:val="00C43083"/>
    <w:rsid w:val="00CA49C9"/>
    <w:rsid w:val="00CA7D36"/>
    <w:rsid w:val="00CB7CCF"/>
    <w:rsid w:val="00CC7E87"/>
    <w:rsid w:val="00CE5A3F"/>
    <w:rsid w:val="00CE5E34"/>
    <w:rsid w:val="00CF248B"/>
    <w:rsid w:val="00CF56C3"/>
    <w:rsid w:val="00D40C1A"/>
    <w:rsid w:val="00D504DA"/>
    <w:rsid w:val="00D80927"/>
    <w:rsid w:val="00DC047D"/>
    <w:rsid w:val="00DF147E"/>
    <w:rsid w:val="00DF1A40"/>
    <w:rsid w:val="00DF6AB9"/>
    <w:rsid w:val="00E10EA4"/>
    <w:rsid w:val="00E14C69"/>
    <w:rsid w:val="00E2530F"/>
    <w:rsid w:val="00E50FE9"/>
    <w:rsid w:val="00E60909"/>
    <w:rsid w:val="00E65F62"/>
    <w:rsid w:val="00E76EE0"/>
    <w:rsid w:val="00EC452E"/>
    <w:rsid w:val="00EC49B0"/>
    <w:rsid w:val="00ED3ED1"/>
    <w:rsid w:val="00EF0AC4"/>
    <w:rsid w:val="00F31484"/>
    <w:rsid w:val="00F52A05"/>
    <w:rsid w:val="00F600FE"/>
    <w:rsid w:val="00FA1EE9"/>
    <w:rsid w:val="00FC0E28"/>
    <w:rsid w:val="00FD4F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6713BC8B-B503-4F23-A3EA-6D467DA72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4"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44"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qFormat/>
    <w:rsid w:val="00730042"/>
    <w:pPr>
      <w:keepNext/>
      <w:tabs>
        <w:tab w:val="left" w:pos="340"/>
      </w:tabs>
      <w:spacing w:before="480" w:after="240" w:line="400" w:lineRule="atLeast"/>
      <w:outlineLvl w:val="0"/>
    </w:pPr>
    <w:rPr>
      <w:rFonts w:ascii="Arial" w:eastAsiaTheme="majorEastAsia" w:hAnsi="Arial" w:cs="Arial"/>
      <w:b/>
      <w:bCs/>
      <w:sz w:val="36"/>
      <w:szCs w:val="28"/>
    </w:rPr>
  </w:style>
  <w:style w:type="paragraph" w:styleId="Rubrik2">
    <w:name w:val="heading 2"/>
    <w:basedOn w:val="Normal"/>
    <w:next w:val="Normal"/>
    <w:link w:val="Rubrik2Char"/>
    <w:uiPriority w:val="9"/>
    <w:semiHidden/>
    <w:unhideWhenUsed/>
    <w:qFormat/>
    <w:rsid w:val="003458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Rubrik4">
    <w:name w:val="heading 4"/>
    <w:basedOn w:val="Normal"/>
    <w:next w:val="Normal"/>
    <w:link w:val="Rubrik4Char"/>
    <w:uiPriority w:val="9"/>
    <w:unhideWhenUsed/>
    <w:qFormat/>
    <w:rsid w:val="004243B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nhideWhenUsed/>
    <w:rsid w:val="00730042"/>
    <w:pPr>
      <w:tabs>
        <w:tab w:val="center" w:pos="4536"/>
        <w:tab w:val="right" w:pos="9072"/>
      </w:tabs>
      <w:spacing w:after="0" w:line="240" w:lineRule="auto"/>
    </w:pPr>
  </w:style>
  <w:style w:type="character" w:customStyle="1" w:styleId="SidhuvudChar">
    <w:name w:val="Sidhuvud Char"/>
    <w:basedOn w:val="Standardstycketeckensnitt"/>
    <w:link w:val="Sidhuvud"/>
    <w:rsid w:val="00730042"/>
  </w:style>
  <w:style w:type="paragraph" w:styleId="Sidfot">
    <w:name w:val="footer"/>
    <w:basedOn w:val="Normal"/>
    <w:link w:val="SidfotChar"/>
    <w:uiPriority w:val="99"/>
    <w:unhideWhenUsed/>
    <w:rsid w:val="0073004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30042"/>
  </w:style>
  <w:style w:type="character" w:customStyle="1" w:styleId="Rubrik1Char">
    <w:name w:val="Rubrik 1 Char"/>
    <w:basedOn w:val="Standardstycketeckensnitt"/>
    <w:link w:val="Rubrik1"/>
    <w:rsid w:val="00730042"/>
    <w:rPr>
      <w:rFonts w:ascii="Arial" w:eastAsiaTheme="majorEastAsia" w:hAnsi="Arial" w:cs="Arial"/>
      <w:b/>
      <w:bCs/>
      <w:sz w:val="36"/>
      <w:szCs w:val="28"/>
    </w:rPr>
  </w:style>
  <w:style w:type="table" w:styleId="Tabellrutnt">
    <w:name w:val="Table Grid"/>
    <w:basedOn w:val="Normaltabell"/>
    <w:uiPriority w:val="39"/>
    <w:rsid w:val="00730042"/>
    <w:pPr>
      <w:spacing w:after="0" w:line="320" w:lineRule="atLeast"/>
    </w:pPr>
    <w:rPr>
      <w:rFonts w:ascii="Times New Roman" w:eastAsia="Times New Roman" w:hAnsi="Times New Roman" w:cs="Times New Roman"/>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okumentrubrik">
    <w:name w:val="Dokumentrubrik"/>
    <w:basedOn w:val="Normal"/>
    <w:next w:val="Normal"/>
    <w:qFormat/>
    <w:rsid w:val="00345873"/>
    <w:pPr>
      <w:spacing w:after="700" w:line="240" w:lineRule="atLeast"/>
    </w:pPr>
    <w:rPr>
      <w:rFonts w:ascii="Arial" w:eastAsia="Times New Roman" w:hAnsi="Arial" w:cs="Arial"/>
      <w:b/>
      <w:sz w:val="28"/>
      <w:szCs w:val="28"/>
    </w:rPr>
  </w:style>
  <w:style w:type="character" w:styleId="Hyperlnk">
    <w:name w:val="Hyperlink"/>
    <w:basedOn w:val="Standardstycketeckensnitt"/>
    <w:uiPriority w:val="99"/>
    <w:rsid w:val="00345873"/>
    <w:rPr>
      <w:color w:val="0000FF"/>
      <w:u w:val="single"/>
    </w:rPr>
  </w:style>
  <w:style w:type="paragraph" w:styleId="Innehll1">
    <w:name w:val="toc 1"/>
    <w:basedOn w:val="Normal"/>
    <w:next w:val="Normal"/>
    <w:autoRedefine/>
    <w:uiPriority w:val="39"/>
    <w:rsid w:val="00345873"/>
    <w:pPr>
      <w:tabs>
        <w:tab w:val="left" w:pos="397"/>
        <w:tab w:val="right" w:leader="dot" w:pos="9072"/>
      </w:tabs>
      <w:spacing w:before="200" w:after="0" w:line="240" w:lineRule="auto"/>
    </w:pPr>
    <w:rPr>
      <w:rFonts w:ascii="Arial" w:eastAsia="Times New Roman" w:hAnsi="Arial" w:cs="Calibri"/>
      <w:b/>
      <w:sz w:val="20"/>
    </w:rPr>
  </w:style>
  <w:style w:type="paragraph" w:styleId="Innehll2">
    <w:name w:val="toc 2"/>
    <w:basedOn w:val="Normal"/>
    <w:next w:val="Normal"/>
    <w:autoRedefine/>
    <w:uiPriority w:val="39"/>
    <w:rsid w:val="00345873"/>
    <w:pPr>
      <w:tabs>
        <w:tab w:val="left" w:pos="992"/>
        <w:tab w:val="right" w:leader="dot" w:pos="9072"/>
      </w:tabs>
      <w:spacing w:after="0" w:line="240" w:lineRule="auto"/>
      <w:ind w:left="397"/>
    </w:pPr>
    <w:rPr>
      <w:rFonts w:ascii="Arial" w:eastAsia="Times New Roman" w:hAnsi="Arial" w:cs="Calibri"/>
      <w:sz w:val="20"/>
    </w:rPr>
  </w:style>
  <w:style w:type="paragraph" w:styleId="Innehllsfrteckningsrubrik">
    <w:name w:val="TOC Heading"/>
    <w:basedOn w:val="Rubrik1"/>
    <w:next w:val="Normal"/>
    <w:uiPriority w:val="39"/>
    <w:semiHidden/>
    <w:unhideWhenUsed/>
    <w:qFormat/>
    <w:rsid w:val="00345873"/>
    <w:pPr>
      <w:keepLines/>
      <w:tabs>
        <w:tab w:val="clear" w:pos="340"/>
      </w:tabs>
      <w:spacing w:after="0" w:line="276" w:lineRule="auto"/>
      <w:outlineLvl w:val="9"/>
    </w:pPr>
    <w:rPr>
      <w:rFonts w:asciiTheme="majorHAnsi" w:hAnsiTheme="majorHAnsi" w:cstheme="majorBidi"/>
      <w:color w:val="2E74B5" w:themeColor="accent1" w:themeShade="BF"/>
      <w:sz w:val="28"/>
      <w:lang w:eastAsia="sv-SE"/>
    </w:rPr>
  </w:style>
  <w:style w:type="character" w:customStyle="1" w:styleId="Rubrik2Char">
    <w:name w:val="Rubrik 2 Char"/>
    <w:basedOn w:val="Standardstycketeckensnitt"/>
    <w:link w:val="Rubrik2"/>
    <w:uiPriority w:val="9"/>
    <w:semiHidden/>
    <w:rsid w:val="00345873"/>
    <w:rPr>
      <w:rFonts w:asciiTheme="majorHAnsi" w:eastAsiaTheme="majorEastAsia" w:hAnsiTheme="majorHAnsi" w:cstheme="majorBidi"/>
      <w:color w:val="2E74B5" w:themeColor="accent1" w:themeShade="BF"/>
      <w:sz w:val="26"/>
      <w:szCs w:val="26"/>
    </w:rPr>
  </w:style>
  <w:style w:type="paragraph" w:styleId="Fotnotstext">
    <w:name w:val="footnote text"/>
    <w:basedOn w:val="Normal"/>
    <w:link w:val="FotnotstextChar"/>
    <w:uiPriority w:val="44"/>
    <w:rsid w:val="00345873"/>
    <w:pPr>
      <w:spacing w:after="120" w:line="240" w:lineRule="atLeast"/>
    </w:pPr>
    <w:rPr>
      <w:rFonts w:ascii="Times New Roman" w:eastAsia="Times New Roman" w:hAnsi="Times New Roman" w:cs="Times New Roman"/>
      <w:sz w:val="14"/>
      <w:szCs w:val="20"/>
    </w:rPr>
  </w:style>
  <w:style w:type="character" w:customStyle="1" w:styleId="FotnotstextChar">
    <w:name w:val="Fotnotstext Char"/>
    <w:basedOn w:val="Standardstycketeckensnitt"/>
    <w:link w:val="Fotnotstext"/>
    <w:uiPriority w:val="44"/>
    <w:rsid w:val="00345873"/>
    <w:rPr>
      <w:rFonts w:ascii="Times New Roman" w:eastAsia="Times New Roman" w:hAnsi="Times New Roman" w:cs="Times New Roman"/>
      <w:sz w:val="14"/>
      <w:szCs w:val="20"/>
    </w:rPr>
  </w:style>
  <w:style w:type="character" w:styleId="Fotnotsreferens">
    <w:name w:val="footnote reference"/>
    <w:basedOn w:val="Standardstycketeckensnitt"/>
    <w:uiPriority w:val="44"/>
    <w:semiHidden/>
    <w:unhideWhenUsed/>
    <w:rsid w:val="00345873"/>
    <w:rPr>
      <w:vertAlign w:val="superscript"/>
    </w:rPr>
  </w:style>
  <w:style w:type="paragraph" w:styleId="Liststycke">
    <w:name w:val="List Paragraph"/>
    <w:basedOn w:val="Normal"/>
    <w:uiPriority w:val="34"/>
    <w:rsid w:val="003934A4"/>
    <w:pPr>
      <w:spacing w:after="120" w:line="240" w:lineRule="atLeast"/>
      <w:ind w:left="720"/>
      <w:contextualSpacing/>
    </w:pPr>
    <w:rPr>
      <w:rFonts w:ascii="Times New Roman" w:eastAsia="Times New Roman" w:hAnsi="Times New Roman" w:cs="Times New Roman"/>
    </w:rPr>
  </w:style>
  <w:style w:type="paragraph" w:customStyle="1" w:styleId="creo-normal">
    <w:name w:val="creo-normal"/>
    <w:basedOn w:val="Normal"/>
    <w:rsid w:val="003934A4"/>
    <w:pPr>
      <w:spacing w:before="120" w:after="0" w:line="240" w:lineRule="auto"/>
    </w:pPr>
    <w:rPr>
      <w:rFonts w:ascii="Times New Roman" w:eastAsia="Times New Roman" w:hAnsi="Times New Roman" w:cs="Times New Roman"/>
      <w:sz w:val="24"/>
      <w:szCs w:val="24"/>
      <w:lang w:eastAsia="sv-SE"/>
    </w:rPr>
  </w:style>
  <w:style w:type="paragraph" w:customStyle="1" w:styleId="Tableheadingsmall">
    <w:name w:val="Table heading small"/>
    <w:basedOn w:val="Normal"/>
    <w:rsid w:val="00C43083"/>
    <w:pPr>
      <w:spacing w:before="120" w:after="0" w:line="240" w:lineRule="auto"/>
    </w:pPr>
    <w:rPr>
      <w:rFonts w:ascii="Arial" w:eastAsia="Times New Roman" w:hAnsi="Arial" w:cs="Arial"/>
      <w:b/>
      <w:sz w:val="18"/>
      <w:szCs w:val="18"/>
      <w:lang w:val="en-GB"/>
    </w:rPr>
  </w:style>
  <w:style w:type="paragraph" w:customStyle="1" w:styleId="TableBodyTextsmall">
    <w:name w:val="Table Body Text small"/>
    <w:basedOn w:val="Normal"/>
    <w:rsid w:val="00C43083"/>
    <w:pPr>
      <w:spacing w:before="120" w:after="0" w:line="240" w:lineRule="auto"/>
    </w:pPr>
    <w:rPr>
      <w:rFonts w:ascii="Arial" w:eastAsia="Times New Roman" w:hAnsi="Arial" w:cs="Arial"/>
      <w:sz w:val="18"/>
      <w:szCs w:val="18"/>
      <w:lang w:val="en-GB"/>
    </w:rPr>
  </w:style>
  <w:style w:type="character" w:customStyle="1" w:styleId="Rubrik4Char">
    <w:name w:val="Rubrik 4 Char"/>
    <w:basedOn w:val="Standardstycketeckensnitt"/>
    <w:link w:val="Rubrik4"/>
    <w:uiPriority w:val="9"/>
    <w:rsid w:val="004243B8"/>
    <w:rPr>
      <w:rFonts w:asciiTheme="majorHAnsi" w:eastAsiaTheme="majorEastAsia" w:hAnsiTheme="majorHAnsi" w:cstheme="majorBidi"/>
      <w:i/>
      <w:iCs/>
      <w:color w:val="2E74B5" w:themeColor="accent1" w:themeShade="BF"/>
    </w:rPr>
  </w:style>
  <w:style w:type="paragraph" w:styleId="Normalwebb">
    <w:name w:val="Normal (Web)"/>
    <w:basedOn w:val="Normal"/>
    <w:uiPriority w:val="99"/>
    <w:unhideWhenUsed/>
    <w:rsid w:val="002F18E0"/>
    <w:rPr>
      <w:rFonts w:ascii="Times New Roman" w:hAnsi="Times New Roman" w:cs="Times New Roman"/>
      <w:sz w:val="24"/>
      <w:szCs w:val="24"/>
    </w:rPr>
  </w:style>
  <w:style w:type="paragraph" w:styleId="Ingetavstnd">
    <w:name w:val="No Spacing"/>
    <w:link w:val="IngetavstndChar"/>
    <w:uiPriority w:val="1"/>
    <w:qFormat/>
    <w:rsid w:val="006E1A86"/>
    <w:pPr>
      <w:spacing w:after="0" w:line="240" w:lineRule="auto"/>
    </w:pPr>
    <w:rPr>
      <w:rFonts w:eastAsiaTheme="minorEastAsia"/>
      <w:lang w:eastAsia="sv-SE"/>
    </w:rPr>
  </w:style>
  <w:style w:type="character" w:customStyle="1" w:styleId="IngetavstndChar">
    <w:name w:val="Inget avstånd Char"/>
    <w:basedOn w:val="Standardstycketeckensnitt"/>
    <w:link w:val="Ingetavstnd"/>
    <w:uiPriority w:val="1"/>
    <w:rsid w:val="006E1A86"/>
    <w:rPr>
      <w:rFonts w:eastAsiaTheme="minorEastAsia"/>
      <w:lang w:eastAsia="sv-SE"/>
    </w:rPr>
  </w:style>
  <w:style w:type="paragraph" w:styleId="Kommentarer">
    <w:name w:val="annotation text"/>
    <w:basedOn w:val="Normal"/>
    <w:link w:val="KommentarerChar"/>
    <w:uiPriority w:val="99"/>
    <w:unhideWhenUsed/>
    <w:rsid w:val="00CE5A3F"/>
    <w:pPr>
      <w:spacing w:line="240" w:lineRule="auto"/>
    </w:pPr>
    <w:rPr>
      <w:sz w:val="20"/>
      <w:szCs w:val="20"/>
    </w:rPr>
  </w:style>
  <w:style w:type="character" w:customStyle="1" w:styleId="KommentarerChar">
    <w:name w:val="Kommentarer Char"/>
    <w:basedOn w:val="Standardstycketeckensnitt"/>
    <w:link w:val="Kommentarer"/>
    <w:uiPriority w:val="99"/>
    <w:rsid w:val="00CE5A3F"/>
    <w:rPr>
      <w:sz w:val="20"/>
      <w:szCs w:val="20"/>
    </w:rPr>
  </w:style>
  <w:style w:type="character" w:styleId="Kommentarsreferens">
    <w:name w:val="annotation reference"/>
    <w:basedOn w:val="Standardstycketeckensnitt"/>
    <w:uiPriority w:val="99"/>
    <w:semiHidden/>
    <w:unhideWhenUsed/>
    <w:rsid w:val="00CE5A3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522379">
      <w:bodyDiv w:val="1"/>
      <w:marLeft w:val="0"/>
      <w:marRight w:val="0"/>
      <w:marTop w:val="0"/>
      <w:marBottom w:val="0"/>
      <w:divBdr>
        <w:top w:val="none" w:sz="0" w:space="0" w:color="auto"/>
        <w:left w:val="none" w:sz="0" w:space="0" w:color="auto"/>
        <w:bottom w:val="none" w:sz="0" w:space="0" w:color="auto"/>
        <w:right w:val="none" w:sz="0" w:space="0" w:color="auto"/>
      </w:divBdr>
    </w:div>
    <w:div w:id="1215509666">
      <w:bodyDiv w:val="1"/>
      <w:marLeft w:val="0"/>
      <w:marRight w:val="0"/>
      <w:marTop w:val="0"/>
      <w:marBottom w:val="0"/>
      <w:divBdr>
        <w:top w:val="none" w:sz="0" w:space="0" w:color="auto"/>
        <w:left w:val="none" w:sz="0" w:space="0" w:color="auto"/>
        <w:bottom w:val="none" w:sz="0" w:space="0" w:color="auto"/>
        <w:right w:val="none" w:sz="0" w:space="0" w:color="auto"/>
      </w:divBdr>
    </w:div>
    <w:div w:id="1723597971">
      <w:bodyDiv w:val="1"/>
      <w:marLeft w:val="0"/>
      <w:marRight w:val="0"/>
      <w:marTop w:val="0"/>
      <w:marBottom w:val="0"/>
      <w:divBdr>
        <w:top w:val="none" w:sz="0" w:space="0" w:color="auto"/>
        <w:left w:val="none" w:sz="0" w:space="0" w:color="auto"/>
        <w:bottom w:val="none" w:sz="0" w:space="0" w:color="auto"/>
        <w:right w:val="none" w:sz="0" w:space="0" w:color="auto"/>
      </w:divBdr>
      <w:divsChild>
        <w:div w:id="1167597019">
          <w:marLeft w:val="0"/>
          <w:marRight w:val="0"/>
          <w:marTop w:val="0"/>
          <w:marBottom w:val="0"/>
          <w:divBdr>
            <w:top w:val="none" w:sz="0" w:space="0" w:color="auto"/>
            <w:left w:val="none" w:sz="0" w:space="0" w:color="auto"/>
            <w:bottom w:val="none" w:sz="0" w:space="0" w:color="auto"/>
            <w:right w:val="none" w:sz="0" w:space="0" w:color="auto"/>
          </w:divBdr>
          <w:divsChild>
            <w:div w:id="41197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96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agen.nu/2001:45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jpg"/><Relationship Id="rId5" Type="http://schemas.openxmlformats.org/officeDocument/2006/relationships/image" Target="media/image8.jpeg"/><Relationship Id="rId4" Type="http://schemas.openxmlformats.org/officeDocument/2006/relationships/image" Target="media/image7.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Familjesamverkansteamet är ett samarbete mellan kommunerna Ljusnarsberg, Lindesbergs, Hällefors och Nora samt Region Örebro län med uppdrag att dels främja psykisk hälsa och dels förebygga och åtgärda psykisk ohälsa hos barn och unga på individ och gruppnivå.  </Abstract>
  <CompanyAddress/>
  <CompanyPhone/>
  <CompanyFax/>
  <CompanyEmail>johanna.hogblom@regionorebrolan.se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34CF8D1-6F91-4001-AB87-EFEC97D53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3036</Words>
  <Characters>16093</Characters>
  <Application>Microsoft Office Word</Application>
  <DocSecurity>4</DocSecurity>
  <Lines>134</Lines>
  <Paragraphs>38</Paragraphs>
  <ScaleCrop>false</ScaleCrop>
  <HeadingPairs>
    <vt:vector size="2" baseType="variant">
      <vt:variant>
        <vt:lpstr>Rubrik</vt:lpstr>
      </vt:variant>
      <vt:variant>
        <vt:i4>1</vt:i4>
      </vt:variant>
    </vt:vector>
  </HeadingPairs>
  <TitlesOfParts>
    <vt:vector size="1" baseType="lpstr">
      <vt:lpstr>Familjesamverkansteamet</vt:lpstr>
    </vt:vector>
  </TitlesOfParts>
  <Company>Region Örebro län</Company>
  <LinksUpToDate>false</LinksUpToDate>
  <CharactersWithSpaces>19091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Familjesamverkansteamet</dc:title>
  <dc:subject>Projektplan</dc:subject>
  <dc:creator>Högblom Johanna, Närsjukv norr ledning</dc:creator>
  <cp:keywords/>
  <dc:description/>
  <cp:lastModifiedBy>Andreasson Maria, Kommunikation HS</cp:lastModifiedBy>
  <cp:revision>2</cp:revision>
  <dcterms:created xsi:type="dcterms:W3CDTF">2021-02-04T13:42:00Z</dcterms:created>
  <dcterms:modified xsi:type="dcterms:W3CDTF">2021-02-04T13:42:00Z</dcterms:modified>
</cp:coreProperties>
</file>